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0C" w:rsidRPr="009E3CF8" w:rsidRDefault="000D680C" w:rsidP="00C849B2">
      <w:pPr>
        <w:tabs>
          <w:tab w:val="right" w:pos="9639"/>
        </w:tabs>
        <w:ind w:right="-286"/>
        <w:rPr>
          <w:rFonts w:ascii="Arial" w:hAnsi="Arial" w:cs="Arial"/>
          <w:b/>
          <w:bCs/>
          <w:lang w:val="en-US"/>
        </w:rPr>
      </w:pPr>
      <w:r w:rsidRPr="009E3CF8">
        <w:rPr>
          <w:rFonts w:ascii="Arial" w:hAnsi="Arial" w:cs="Arial"/>
          <w:b/>
          <w:bCs/>
          <w:lang w:val="en-US"/>
        </w:rPr>
        <w:t>Prof. Dr. Ute Sacksofsky, M.P.A. (Harvard)</w:t>
      </w:r>
      <w:r w:rsidRPr="009E3CF8">
        <w:rPr>
          <w:rFonts w:ascii="Arial" w:hAnsi="Arial" w:cs="Arial"/>
          <w:b/>
          <w:bCs/>
          <w:lang w:val="en-US"/>
        </w:rPr>
        <w:tab/>
      </w:r>
      <w:proofErr w:type="spellStart"/>
      <w:r w:rsidR="009E3CF8" w:rsidRPr="009E3CF8">
        <w:rPr>
          <w:rFonts w:ascii="Arial" w:hAnsi="Arial" w:cs="Arial"/>
          <w:b/>
          <w:bCs/>
          <w:lang w:val="en-US"/>
        </w:rPr>
        <w:t>Winter</w:t>
      </w:r>
      <w:r w:rsidRPr="009E3CF8">
        <w:rPr>
          <w:rFonts w:ascii="Arial" w:hAnsi="Arial" w:cs="Arial"/>
          <w:b/>
          <w:bCs/>
          <w:lang w:val="en-US"/>
        </w:rPr>
        <w:t>semester</w:t>
      </w:r>
      <w:proofErr w:type="spellEnd"/>
      <w:r w:rsidRPr="009E3CF8">
        <w:rPr>
          <w:rFonts w:ascii="Arial" w:hAnsi="Arial" w:cs="Arial"/>
          <w:b/>
          <w:bCs/>
          <w:lang w:val="en-US"/>
        </w:rPr>
        <w:t xml:space="preserve"> </w:t>
      </w:r>
      <w:r w:rsidR="00402128" w:rsidRPr="009E3CF8">
        <w:rPr>
          <w:rFonts w:ascii="Arial" w:hAnsi="Arial" w:cs="Arial"/>
          <w:b/>
          <w:bCs/>
          <w:lang w:val="en-US"/>
        </w:rPr>
        <w:t>201</w:t>
      </w:r>
      <w:r w:rsidR="007D00AD">
        <w:rPr>
          <w:rFonts w:ascii="Arial" w:hAnsi="Arial" w:cs="Arial"/>
          <w:b/>
          <w:bCs/>
          <w:lang w:val="en-US"/>
        </w:rPr>
        <w:t>5</w:t>
      </w:r>
      <w:r w:rsidR="009E3CF8" w:rsidRPr="009E3CF8">
        <w:rPr>
          <w:rFonts w:ascii="Arial" w:hAnsi="Arial" w:cs="Arial"/>
          <w:b/>
          <w:bCs/>
          <w:lang w:val="en-US"/>
        </w:rPr>
        <w:t>/1</w:t>
      </w:r>
      <w:r w:rsidR="007D00AD">
        <w:rPr>
          <w:rFonts w:ascii="Arial" w:hAnsi="Arial" w:cs="Arial"/>
          <w:b/>
          <w:bCs/>
          <w:lang w:val="en-US"/>
        </w:rPr>
        <w:t>6</w:t>
      </w:r>
    </w:p>
    <w:p w:rsidR="000D680C" w:rsidRPr="009E3CF8" w:rsidRDefault="000D680C">
      <w:pPr>
        <w:jc w:val="center"/>
        <w:rPr>
          <w:rFonts w:ascii="Arial" w:hAnsi="Arial" w:cs="Arial"/>
          <w:lang w:val="en-US"/>
        </w:rPr>
      </w:pPr>
    </w:p>
    <w:p w:rsidR="00334F46" w:rsidRPr="009E3CF8" w:rsidRDefault="00334F46" w:rsidP="00F22068">
      <w:pPr>
        <w:shd w:val="clear" w:color="auto" w:fill="E6E6E6"/>
        <w:ind w:right="-286"/>
        <w:jc w:val="center"/>
        <w:rPr>
          <w:rFonts w:ascii="Arial" w:hAnsi="Arial" w:cs="Arial"/>
          <w:lang w:val="en-US"/>
        </w:rPr>
      </w:pPr>
    </w:p>
    <w:p w:rsidR="000D680C" w:rsidRPr="009E3CF8" w:rsidRDefault="000D680C" w:rsidP="00F22068">
      <w:pPr>
        <w:shd w:val="clear" w:color="auto" w:fill="E6E6E6"/>
        <w:ind w:right="-286"/>
        <w:jc w:val="center"/>
        <w:rPr>
          <w:rFonts w:ascii="Arial" w:hAnsi="Arial" w:cs="Arial"/>
        </w:rPr>
      </w:pPr>
      <w:r w:rsidRPr="009E3CF8">
        <w:rPr>
          <w:rFonts w:ascii="Arial" w:hAnsi="Arial" w:cs="Arial"/>
          <w:b/>
        </w:rPr>
        <w:t>Seminarankündigung:</w:t>
      </w:r>
    </w:p>
    <w:p w:rsidR="000D680C" w:rsidRPr="009E3CF8" w:rsidRDefault="000D680C" w:rsidP="00F22068">
      <w:pPr>
        <w:shd w:val="clear" w:color="auto" w:fill="E6E6E6"/>
        <w:ind w:right="-286"/>
        <w:jc w:val="center"/>
        <w:rPr>
          <w:rFonts w:ascii="Arial" w:hAnsi="Arial" w:cs="Arial"/>
        </w:rPr>
      </w:pPr>
    </w:p>
    <w:p w:rsidR="000D680C" w:rsidRPr="009E3CF8" w:rsidRDefault="009E3CF8" w:rsidP="007D00AD">
      <w:pPr>
        <w:shd w:val="clear" w:color="auto" w:fill="E6E6E6"/>
        <w:ind w:right="-286"/>
        <w:jc w:val="center"/>
        <w:rPr>
          <w:rFonts w:ascii="Arial" w:hAnsi="Arial" w:cs="Arial"/>
          <w:b/>
        </w:rPr>
      </w:pPr>
      <w:r w:rsidRPr="009E3CF8">
        <w:rPr>
          <w:rFonts w:ascii="Arial" w:hAnsi="Arial" w:cs="Arial"/>
          <w:b/>
        </w:rPr>
        <w:t>„</w:t>
      </w:r>
      <w:r w:rsidR="00C32CA2">
        <w:rPr>
          <w:rFonts w:ascii="Arial" w:hAnsi="Arial" w:cs="Arial"/>
          <w:b/>
        </w:rPr>
        <w:t xml:space="preserve">Wer darf Eltern sein? </w:t>
      </w:r>
      <w:r w:rsidR="007D00AD" w:rsidRPr="007D00AD">
        <w:rPr>
          <w:rFonts w:ascii="Arial" w:hAnsi="Arial" w:cs="Arial"/>
          <w:b/>
        </w:rPr>
        <w:t>Reproduktionsmedizin und Elternschaft</w:t>
      </w:r>
      <w:r w:rsidRPr="009E3CF8">
        <w:rPr>
          <w:rFonts w:ascii="Arial" w:hAnsi="Arial" w:cs="Arial"/>
          <w:b/>
        </w:rPr>
        <w:t>“</w:t>
      </w:r>
    </w:p>
    <w:p w:rsidR="000D680C" w:rsidRPr="009E3CF8" w:rsidRDefault="000D680C" w:rsidP="00F22068">
      <w:pPr>
        <w:shd w:val="clear" w:color="auto" w:fill="E6E6E6"/>
        <w:ind w:right="-286"/>
        <w:jc w:val="center"/>
        <w:rPr>
          <w:rFonts w:ascii="Arial" w:hAnsi="Arial" w:cs="Arial"/>
        </w:rPr>
      </w:pPr>
    </w:p>
    <w:p w:rsidR="00770609" w:rsidRDefault="000D680C" w:rsidP="007D00AD">
      <w:pPr>
        <w:shd w:val="clear" w:color="auto" w:fill="E6E6E6"/>
        <w:tabs>
          <w:tab w:val="left" w:pos="284"/>
        </w:tabs>
        <w:ind w:left="2835" w:right="-286" w:hanging="2835"/>
        <w:jc w:val="both"/>
        <w:rPr>
          <w:rFonts w:ascii="Arial" w:hAnsi="Arial" w:cs="Arial"/>
          <w:b/>
        </w:rPr>
      </w:pPr>
      <w:r w:rsidRPr="009E3CF8">
        <w:rPr>
          <w:rFonts w:ascii="Arial" w:hAnsi="Arial" w:cs="Arial"/>
          <w:b/>
          <w:i/>
        </w:rPr>
        <w:t>Schwerpunktbereiche:</w:t>
      </w:r>
      <w:r w:rsidR="00576B10" w:rsidRPr="009E3CF8">
        <w:rPr>
          <w:rFonts w:ascii="Arial" w:hAnsi="Arial" w:cs="Arial"/>
          <w:b/>
          <w:i/>
        </w:rPr>
        <w:tab/>
      </w:r>
      <w:r w:rsidR="00402128" w:rsidRPr="009E3CF8">
        <w:rPr>
          <w:rFonts w:ascii="Arial" w:hAnsi="Arial" w:cs="Arial"/>
          <w:b/>
        </w:rPr>
        <w:t>Verfassung, Verwaltung, Regulierung</w:t>
      </w:r>
      <w:r w:rsidRPr="009E3CF8">
        <w:rPr>
          <w:rFonts w:ascii="Arial" w:hAnsi="Arial" w:cs="Arial"/>
          <w:b/>
        </w:rPr>
        <w:t xml:space="preserve"> (4)</w:t>
      </w:r>
      <w:r w:rsidR="007D00AD">
        <w:rPr>
          <w:rFonts w:ascii="Arial" w:hAnsi="Arial" w:cs="Arial"/>
          <w:b/>
        </w:rPr>
        <w:t xml:space="preserve"> und </w:t>
      </w:r>
    </w:p>
    <w:p w:rsidR="000D680C" w:rsidRPr="009E3CF8" w:rsidRDefault="00770609" w:rsidP="007D00AD">
      <w:pPr>
        <w:shd w:val="clear" w:color="auto" w:fill="E6E6E6"/>
        <w:tabs>
          <w:tab w:val="left" w:pos="284"/>
        </w:tabs>
        <w:ind w:left="2835" w:right="-286" w:hanging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770609">
        <w:rPr>
          <w:rFonts w:ascii="Arial" w:hAnsi="Arial" w:cs="Arial"/>
          <w:b/>
        </w:rPr>
        <w:t>Arbeit, Soziales, Lebenslagen</w:t>
      </w:r>
      <w:r>
        <w:rPr>
          <w:rFonts w:ascii="Arial" w:hAnsi="Arial" w:cs="Arial"/>
          <w:b/>
        </w:rPr>
        <w:t xml:space="preserve"> (5)</w:t>
      </w:r>
    </w:p>
    <w:p w:rsidR="00334F46" w:rsidRPr="009E3CF8" w:rsidRDefault="00334F46" w:rsidP="00334F46">
      <w:pPr>
        <w:shd w:val="clear" w:color="auto" w:fill="E6E6E6"/>
        <w:tabs>
          <w:tab w:val="left" w:pos="2552"/>
        </w:tabs>
        <w:ind w:right="-286"/>
        <w:jc w:val="center"/>
        <w:rPr>
          <w:rFonts w:ascii="Arial" w:hAnsi="Arial" w:cs="Arial"/>
        </w:rPr>
      </w:pPr>
    </w:p>
    <w:p w:rsidR="00253663" w:rsidRPr="009E3CF8" w:rsidRDefault="00253663">
      <w:pPr>
        <w:jc w:val="center"/>
        <w:rPr>
          <w:rFonts w:ascii="Arial" w:hAnsi="Arial" w:cs="Arial"/>
        </w:rPr>
      </w:pPr>
    </w:p>
    <w:p w:rsidR="00334F46" w:rsidRPr="009E3CF8" w:rsidRDefault="00334F46" w:rsidP="00C33D96">
      <w:pPr>
        <w:pStyle w:val="berschrift1"/>
        <w:shd w:val="clear" w:color="auto" w:fill="E6E6E6"/>
        <w:ind w:right="-286"/>
        <w:rPr>
          <w:rFonts w:ascii="Arial" w:hAnsi="Arial" w:cs="Arial"/>
          <w:b w:val="0"/>
          <w:sz w:val="24"/>
        </w:rPr>
      </w:pPr>
    </w:p>
    <w:p w:rsidR="00334F46" w:rsidRPr="009E3CF8" w:rsidRDefault="00334F46" w:rsidP="00C33D96">
      <w:pPr>
        <w:pStyle w:val="berschrift1"/>
        <w:shd w:val="clear" w:color="auto" w:fill="E6E6E6"/>
        <w:ind w:right="-286"/>
        <w:rPr>
          <w:rFonts w:ascii="Arial" w:hAnsi="Arial" w:cs="Arial"/>
          <w:sz w:val="24"/>
        </w:rPr>
      </w:pPr>
      <w:r w:rsidRPr="009E3CF8">
        <w:rPr>
          <w:rFonts w:ascii="Arial" w:hAnsi="Arial" w:cs="Arial"/>
          <w:sz w:val="24"/>
        </w:rPr>
        <w:t>Themenliste</w:t>
      </w:r>
    </w:p>
    <w:p w:rsidR="000D680C" w:rsidRPr="009E3CF8" w:rsidRDefault="000D680C" w:rsidP="00C33D96">
      <w:pPr>
        <w:pStyle w:val="berschrift1"/>
        <w:shd w:val="clear" w:color="auto" w:fill="E6E6E6"/>
        <w:ind w:right="-286"/>
        <w:rPr>
          <w:rFonts w:ascii="Arial" w:hAnsi="Arial" w:cs="Arial"/>
          <w:b w:val="0"/>
          <w:sz w:val="24"/>
        </w:rPr>
      </w:pPr>
    </w:p>
    <w:p w:rsidR="000D680C" w:rsidRPr="009E3CF8" w:rsidRDefault="000D680C" w:rsidP="00AA75DC">
      <w:pPr>
        <w:spacing w:line="360" w:lineRule="auto"/>
        <w:rPr>
          <w:rFonts w:ascii="Arial" w:hAnsi="Arial" w:cs="Arial"/>
        </w:rPr>
      </w:pPr>
    </w:p>
    <w:p w:rsidR="00B51379" w:rsidRPr="009E3CF8" w:rsidRDefault="005F40D7" w:rsidP="00734582">
      <w:pPr>
        <w:pStyle w:val="berschrift2"/>
        <w:tabs>
          <w:tab w:val="left" w:pos="567"/>
        </w:tabs>
        <w:spacing w:before="0" w:line="240" w:lineRule="auto"/>
        <w:ind w:right="-142"/>
        <w:rPr>
          <w:rFonts w:ascii="Arial" w:hAnsi="Arial" w:cs="Arial"/>
          <w:bCs w:val="0"/>
          <w:color w:val="auto"/>
          <w:sz w:val="24"/>
          <w:szCs w:val="24"/>
          <w:lang w:eastAsia="de-DE"/>
        </w:rPr>
      </w:pPr>
      <w:r w:rsidRPr="009E3CF8">
        <w:rPr>
          <w:rFonts w:ascii="Arial" w:hAnsi="Arial" w:cs="Arial"/>
          <w:bCs w:val="0"/>
          <w:color w:val="auto"/>
          <w:sz w:val="24"/>
          <w:szCs w:val="24"/>
          <w:lang w:eastAsia="de-DE"/>
        </w:rPr>
        <w:t>A.</w:t>
      </w:r>
      <w:r w:rsidR="00B51379" w:rsidRPr="009E3CF8">
        <w:rPr>
          <w:rFonts w:ascii="Arial" w:hAnsi="Arial" w:cs="Arial"/>
          <w:bCs w:val="0"/>
          <w:color w:val="auto"/>
          <w:sz w:val="24"/>
          <w:szCs w:val="24"/>
          <w:lang w:eastAsia="de-DE"/>
        </w:rPr>
        <w:tab/>
      </w:r>
      <w:r w:rsidR="007D00AD">
        <w:rPr>
          <w:rFonts w:ascii="Arial" w:hAnsi="Arial" w:cs="Arial"/>
          <w:bCs w:val="0"/>
          <w:color w:val="auto"/>
          <w:sz w:val="24"/>
          <w:szCs w:val="24"/>
          <w:lang w:eastAsia="de-DE"/>
        </w:rPr>
        <w:t>Grundlagen</w:t>
      </w:r>
    </w:p>
    <w:p w:rsidR="00AD230F" w:rsidRPr="009E3CF8" w:rsidRDefault="00AD230F" w:rsidP="00917463">
      <w:pPr>
        <w:suppressAutoHyphens/>
        <w:ind w:left="709" w:right="-286"/>
        <w:jc w:val="both"/>
        <w:rPr>
          <w:rFonts w:ascii="Arial" w:hAnsi="Arial" w:cs="Arial"/>
        </w:rPr>
      </w:pPr>
    </w:p>
    <w:p w:rsidR="009E3CF8" w:rsidRDefault="008D6F60" w:rsidP="00917463">
      <w:pPr>
        <w:tabs>
          <w:tab w:val="left" w:pos="1134"/>
        </w:tabs>
        <w:suppressAutoHyphens/>
        <w:spacing w:line="360" w:lineRule="auto"/>
        <w:ind w:left="709" w:right="-284"/>
        <w:jc w:val="both"/>
        <w:rPr>
          <w:rFonts w:ascii="Arial" w:hAnsi="Arial" w:cs="Arial"/>
        </w:rPr>
      </w:pPr>
      <w:r w:rsidRPr="009E3CF8">
        <w:rPr>
          <w:rFonts w:ascii="Arial" w:hAnsi="Arial" w:cs="Arial"/>
        </w:rPr>
        <w:t>1.</w:t>
      </w:r>
      <w:r w:rsidRPr="009E3CF8">
        <w:rPr>
          <w:rFonts w:ascii="Arial" w:hAnsi="Arial" w:cs="Arial"/>
        </w:rPr>
        <w:tab/>
      </w:r>
      <w:r w:rsidR="007D00AD" w:rsidRPr="007D00AD">
        <w:rPr>
          <w:rFonts w:ascii="Arial" w:hAnsi="Arial" w:cs="Arial"/>
        </w:rPr>
        <w:t>Möglichkeiten und Gefahren der Reproduktionsmedizin</w:t>
      </w:r>
    </w:p>
    <w:p w:rsidR="00470F2C" w:rsidRPr="009E3CF8" w:rsidRDefault="00470F2C" w:rsidP="00917463">
      <w:pPr>
        <w:tabs>
          <w:tab w:val="left" w:pos="1134"/>
        </w:tabs>
        <w:suppressAutoHyphens/>
        <w:spacing w:line="360" w:lineRule="auto"/>
        <w:ind w:left="1191" w:right="-284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</w:t>
      </w:r>
      <w:r>
        <w:rPr>
          <w:rFonts w:ascii="Arial" w:hAnsi="Arial" w:cs="Arial"/>
        </w:rPr>
        <w:tab/>
      </w:r>
      <w:r w:rsidR="007D00AD" w:rsidRPr="007D00AD">
        <w:rPr>
          <w:rFonts w:ascii="Arial" w:hAnsi="Arial" w:cs="Arial"/>
        </w:rPr>
        <w:t>Unterschiedliche Regelungsregime zum Umgang mit reproduktions</w:t>
      </w:r>
      <w:r w:rsidR="00917463">
        <w:rPr>
          <w:rFonts w:ascii="Arial" w:hAnsi="Arial" w:cs="Arial"/>
        </w:rPr>
        <w:softHyphen/>
      </w:r>
      <w:r w:rsidR="007D00AD" w:rsidRPr="007D00AD">
        <w:rPr>
          <w:rFonts w:ascii="Arial" w:hAnsi="Arial" w:cs="Arial"/>
        </w:rPr>
        <w:t>medi</w:t>
      </w:r>
      <w:r w:rsidR="00917463">
        <w:rPr>
          <w:rFonts w:ascii="Arial" w:hAnsi="Arial" w:cs="Arial"/>
        </w:rPr>
        <w:softHyphen/>
      </w:r>
      <w:r w:rsidR="007D00AD" w:rsidRPr="007D00AD">
        <w:rPr>
          <w:rFonts w:ascii="Arial" w:hAnsi="Arial" w:cs="Arial"/>
        </w:rPr>
        <w:t>zinischen Verfahren im internationalen Vergleich</w:t>
      </w:r>
    </w:p>
    <w:p w:rsidR="008D6F60" w:rsidRPr="009E3CF8" w:rsidRDefault="00734582" w:rsidP="00917463">
      <w:pPr>
        <w:tabs>
          <w:tab w:val="left" w:pos="1134"/>
        </w:tabs>
        <w:suppressAutoHyphens/>
        <w:spacing w:line="360" w:lineRule="auto"/>
        <w:ind w:left="1191" w:right="-284" w:hanging="624"/>
        <w:jc w:val="both"/>
        <w:rPr>
          <w:rFonts w:ascii="Arial" w:hAnsi="Arial" w:cs="Arial"/>
        </w:rPr>
      </w:pPr>
      <w:r w:rsidRPr="009E3CF8">
        <w:rPr>
          <w:rFonts w:ascii="Arial" w:hAnsi="Arial" w:cs="Arial"/>
        </w:rPr>
        <w:t xml:space="preserve">  </w:t>
      </w:r>
      <w:r w:rsidR="00470F2C">
        <w:rPr>
          <w:rFonts w:ascii="Arial" w:hAnsi="Arial" w:cs="Arial"/>
        </w:rPr>
        <w:t>3</w:t>
      </w:r>
      <w:r w:rsidR="008D6F60" w:rsidRPr="009E3CF8">
        <w:rPr>
          <w:rFonts w:ascii="Arial" w:hAnsi="Arial" w:cs="Arial"/>
        </w:rPr>
        <w:t>.</w:t>
      </w:r>
      <w:r w:rsidR="008D6F60" w:rsidRPr="009E3CF8">
        <w:rPr>
          <w:rFonts w:ascii="Arial" w:hAnsi="Arial" w:cs="Arial"/>
        </w:rPr>
        <w:tab/>
      </w:r>
      <w:r w:rsidR="007D00AD" w:rsidRPr="007D00AD">
        <w:rPr>
          <w:rFonts w:ascii="Arial" w:hAnsi="Arial" w:cs="Arial"/>
        </w:rPr>
        <w:t>Finanzierung reproduktionsmedizinischer Behandlungen</w:t>
      </w:r>
    </w:p>
    <w:p w:rsidR="00823107" w:rsidRPr="009E3CF8" w:rsidRDefault="00823107" w:rsidP="00770609">
      <w:pPr>
        <w:tabs>
          <w:tab w:val="left" w:pos="1134"/>
        </w:tabs>
        <w:suppressAutoHyphens/>
        <w:spacing w:line="276" w:lineRule="auto"/>
        <w:ind w:left="567" w:right="-286"/>
        <w:jc w:val="both"/>
        <w:rPr>
          <w:rFonts w:ascii="Arial" w:hAnsi="Arial" w:cs="Arial"/>
        </w:rPr>
      </w:pPr>
    </w:p>
    <w:p w:rsidR="00B51379" w:rsidRPr="009E3CF8" w:rsidRDefault="005F40D7" w:rsidP="00734582">
      <w:pPr>
        <w:pStyle w:val="berschrift2"/>
        <w:tabs>
          <w:tab w:val="left" w:pos="567"/>
        </w:tabs>
        <w:spacing w:before="0" w:line="240" w:lineRule="auto"/>
        <w:ind w:right="-142"/>
        <w:rPr>
          <w:rFonts w:ascii="Arial" w:hAnsi="Arial" w:cs="Arial"/>
          <w:bCs w:val="0"/>
          <w:color w:val="auto"/>
          <w:sz w:val="24"/>
          <w:szCs w:val="24"/>
          <w:lang w:eastAsia="de-DE"/>
        </w:rPr>
      </w:pPr>
      <w:r w:rsidRPr="009E3CF8">
        <w:rPr>
          <w:rFonts w:ascii="Arial" w:hAnsi="Arial" w:cs="Arial"/>
          <w:bCs w:val="0"/>
          <w:color w:val="auto"/>
          <w:sz w:val="24"/>
          <w:szCs w:val="24"/>
          <w:lang w:eastAsia="de-DE"/>
        </w:rPr>
        <w:t>B</w:t>
      </w:r>
      <w:r w:rsidR="00734582" w:rsidRPr="009E3CF8">
        <w:rPr>
          <w:rFonts w:ascii="Arial" w:hAnsi="Arial" w:cs="Arial"/>
          <w:bCs w:val="0"/>
          <w:color w:val="auto"/>
          <w:sz w:val="24"/>
          <w:szCs w:val="24"/>
          <w:lang w:eastAsia="de-DE"/>
        </w:rPr>
        <w:t>.</w:t>
      </w:r>
      <w:r w:rsidR="00B51379" w:rsidRPr="009E3CF8">
        <w:rPr>
          <w:rFonts w:ascii="Arial" w:hAnsi="Arial" w:cs="Arial"/>
          <w:bCs w:val="0"/>
          <w:color w:val="auto"/>
          <w:sz w:val="24"/>
          <w:szCs w:val="24"/>
          <w:lang w:eastAsia="de-DE"/>
        </w:rPr>
        <w:tab/>
      </w:r>
      <w:r w:rsidR="00917463" w:rsidRPr="00917463">
        <w:rPr>
          <w:rFonts w:ascii="Arial" w:hAnsi="Arial" w:cs="Arial"/>
          <w:bCs w:val="0"/>
          <w:color w:val="auto"/>
          <w:sz w:val="24"/>
          <w:szCs w:val="24"/>
          <w:lang w:eastAsia="de-DE"/>
        </w:rPr>
        <w:t>Verfassungsrechtlicher Rahmen</w:t>
      </w:r>
    </w:p>
    <w:p w:rsidR="00AD230F" w:rsidRPr="009E3CF8" w:rsidRDefault="00AD230F" w:rsidP="00734582">
      <w:pPr>
        <w:suppressAutoHyphens/>
        <w:ind w:left="567" w:right="-286"/>
        <w:jc w:val="both"/>
        <w:rPr>
          <w:rFonts w:ascii="Arial" w:hAnsi="Arial" w:cs="Arial"/>
        </w:rPr>
      </w:pPr>
    </w:p>
    <w:p w:rsidR="00213650" w:rsidRPr="009E3CF8" w:rsidRDefault="00734582" w:rsidP="00A222E2">
      <w:pPr>
        <w:tabs>
          <w:tab w:val="left" w:pos="1134"/>
        </w:tabs>
        <w:spacing w:line="360" w:lineRule="auto"/>
        <w:ind w:left="567"/>
        <w:rPr>
          <w:rFonts w:ascii="Arial" w:hAnsi="Arial" w:cs="Arial"/>
        </w:rPr>
      </w:pPr>
      <w:r w:rsidRPr="009E3CF8">
        <w:rPr>
          <w:rFonts w:ascii="Arial" w:hAnsi="Arial" w:cs="Arial"/>
        </w:rPr>
        <w:t xml:space="preserve">  </w:t>
      </w:r>
      <w:r w:rsidR="00917463" w:rsidRPr="00917463">
        <w:rPr>
          <w:rFonts w:ascii="Arial" w:hAnsi="Arial" w:cs="Arial"/>
        </w:rPr>
        <w:t>4.</w:t>
      </w:r>
      <w:r w:rsidR="00917463" w:rsidRPr="00917463">
        <w:rPr>
          <w:rFonts w:ascii="Arial" w:hAnsi="Arial" w:cs="Arial"/>
        </w:rPr>
        <w:tab/>
        <w:t>Verfassungsrechtlicher Status des Embryos</w:t>
      </w:r>
    </w:p>
    <w:p w:rsidR="00823107" w:rsidRPr="009E3CF8" w:rsidRDefault="00734582" w:rsidP="00A222E2">
      <w:pPr>
        <w:tabs>
          <w:tab w:val="left" w:pos="1134"/>
        </w:tabs>
        <w:spacing w:line="360" w:lineRule="auto"/>
        <w:ind w:left="567"/>
        <w:rPr>
          <w:rFonts w:ascii="Arial" w:hAnsi="Arial" w:cs="Arial"/>
        </w:rPr>
      </w:pPr>
      <w:r w:rsidRPr="009E3CF8">
        <w:rPr>
          <w:rFonts w:ascii="Arial" w:hAnsi="Arial" w:cs="Arial"/>
        </w:rPr>
        <w:t xml:space="preserve">  </w:t>
      </w:r>
      <w:r w:rsidR="00917463" w:rsidRPr="00917463">
        <w:rPr>
          <w:rFonts w:ascii="Arial" w:hAnsi="Arial" w:cs="Arial"/>
        </w:rPr>
        <w:t>5.</w:t>
      </w:r>
      <w:r w:rsidR="00917463" w:rsidRPr="00917463">
        <w:rPr>
          <w:rFonts w:ascii="Arial" w:hAnsi="Arial" w:cs="Arial"/>
        </w:rPr>
        <w:tab/>
        <w:t xml:space="preserve">Wer sind die Eltern </w:t>
      </w:r>
      <w:proofErr w:type="spellStart"/>
      <w:r w:rsidR="00917463" w:rsidRPr="00917463">
        <w:rPr>
          <w:rFonts w:ascii="Arial" w:hAnsi="Arial" w:cs="Arial"/>
        </w:rPr>
        <w:t>i.S.d</w:t>
      </w:r>
      <w:proofErr w:type="spellEnd"/>
      <w:r w:rsidR="00917463" w:rsidRPr="00917463">
        <w:rPr>
          <w:rFonts w:ascii="Arial" w:hAnsi="Arial" w:cs="Arial"/>
        </w:rPr>
        <w:t>. Art. 6 Abs. 2 GG?</w:t>
      </w:r>
    </w:p>
    <w:p w:rsidR="00823107" w:rsidRPr="009E3CF8" w:rsidRDefault="00734582" w:rsidP="00A222E2">
      <w:pPr>
        <w:tabs>
          <w:tab w:val="left" w:pos="1134"/>
        </w:tabs>
        <w:spacing w:line="360" w:lineRule="auto"/>
        <w:ind w:left="567"/>
        <w:rPr>
          <w:rFonts w:ascii="Arial" w:hAnsi="Arial" w:cs="Arial"/>
          <w:lang w:val="it-IT"/>
        </w:rPr>
      </w:pPr>
      <w:r w:rsidRPr="00470F2C">
        <w:rPr>
          <w:rFonts w:ascii="Arial" w:hAnsi="Arial" w:cs="Arial"/>
          <w:lang w:val="it-IT"/>
        </w:rPr>
        <w:t xml:space="preserve">  </w:t>
      </w:r>
      <w:r w:rsidR="00917463" w:rsidRPr="00917463">
        <w:rPr>
          <w:rFonts w:ascii="Arial" w:hAnsi="Arial" w:cs="Arial"/>
          <w:lang w:val="it-IT"/>
        </w:rPr>
        <w:t>6.</w:t>
      </w:r>
      <w:r w:rsidR="00917463" w:rsidRPr="00917463">
        <w:rPr>
          <w:rFonts w:ascii="Arial" w:hAnsi="Arial" w:cs="Arial"/>
          <w:lang w:val="it-IT"/>
        </w:rPr>
        <w:tab/>
      </w:r>
      <w:proofErr w:type="spellStart"/>
      <w:r w:rsidR="00917463" w:rsidRPr="00917463">
        <w:rPr>
          <w:rFonts w:ascii="Arial" w:hAnsi="Arial" w:cs="Arial"/>
          <w:lang w:val="it-IT"/>
        </w:rPr>
        <w:t>Recht</w:t>
      </w:r>
      <w:proofErr w:type="spellEnd"/>
      <w:r w:rsidR="00917463" w:rsidRPr="00917463">
        <w:rPr>
          <w:rFonts w:ascii="Arial" w:hAnsi="Arial" w:cs="Arial"/>
          <w:lang w:val="it-IT"/>
        </w:rPr>
        <w:t xml:space="preserve"> </w:t>
      </w:r>
      <w:proofErr w:type="spellStart"/>
      <w:r w:rsidR="00917463" w:rsidRPr="00917463">
        <w:rPr>
          <w:rFonts w:ascii="Arial" w:hAnsi="Arial" w:cs="Arial"/>
          <w:lang w:val="it-IT"/>
        </w:rPr>
        <w:t>des</w:t>
      </w:r>
      <w:proofErr w:type="spellEnd"/>
      <w:r w:rsidR="00917463" w:rsidRPr="00917463">
        <w:rPr>
          <w:rFonts w:ascii="Arial" w:hAnsi="Arial" w:cs="Arial"/>
          <w:lang w:val="it-IT"/>
        </w:rPr>
        <w:t xml:space="preserve"> </w:t>
      </w:r>
      <w:proofErr w:type="spellStart"/>
      <w:r w:rsidR="00917463" w:rsidRPr="00917463">
        <w:rPr>
          <w:rFonts w:ascii="Arial" w:hAnsi="Arial" w:cs="Arial"/>
          <w:lang w:val="it-IT"/>
        </w:rPr>
        <w:t>Kindes</w:t>
      </w:r>
      <w:proofErr w:type="spellEnd"/>
      <w:r w:rsidR="00917463" w:rsidRPr="00917463">
        <w:rPr>
          <w:rFonts w:ascii="Arial" w:hAnsi="Arial" w:cs="Arial"/>
          <w:lang w:val="it-IT"/>
        </w:rPr>
        <w:t xml:space="preserve"> </w:t>
      </w:r>
      <w:proofErr w:type="spellStart"/>
      <w:r w:rsidR="00917463" w:rsidRPr="00917463">
        <w:rPr>
          <w:rFonts w:ascii="Arial" w:hAnsi="Arial" w:cs="Arial"/>
          <w:lang w:val="it-IT"/>
        </w:rPr>
        <w:t>auf</w:t>
      </w:r>
      <w:proofErr w:type="spellEnd"/>
      <w:r w:rsidR="00917463" w:rsidRPr="00917463">
        <w:rPr>
          <w:rFonts w:ascii="Arial" w:hAnsi="Arial" w:cs="Arial"/>
          <w:lang w:val="it-IT"/>
        </w:rPr>
        <w:t xml:space="preserve"> </w:t>
      </w:r>
      <w:proofErr w:type="spellStart"/>
      <w:r w:rsidR="00917463" w:rsidRPr="00917463">
        <w:rPr>
          <w:rFonts w:ascii="Arial" w:hAnsi="Arial" w:cs="Arial"/>
          <w:lang w:val="it-IT"/>
        </w:rPr>
        <w:t>Kenntnis</w:t>
      </w:r>
      <w:proofErr w:type="spellEnd"/>
      <w:r w:rsidR="00917463" w:rsidRPr="00917463">
        <w:rPr>
          <w:rFonts w:ascii="Arial" w:hAnsi="Arial" w:cs="Arial"/>
          <w:lang w:val="it-IT"/>
        </w:rPr>
        <w:t xml:space="preserve"> </w:t>
      </w:r>
      <w:proofErr w:type="spellStart"/>
      <w:r w:rsidR="00917463" w:rsidRPr="00917463">
        <w:rPr>
          <w:rFonts w:ascii="Arial" w:hAnsi="Arial" w:cs="Arial"/>
          <w:lang w:val="it-IT"/>
        </w:rPr>
        <w:t>der</w:t>
      </w:r>
      <w:proofErr w:type="spellEnd"/>
      <w:r w:rsidR="00917463" w:rsidRPr="00917463">
        <w:rPr>
          <w:rFonts w:ascii="Arial" w:hAnsi="Arial" w:cs="Arial"/>
          <w:lang w:val="it-IT"/>
        </w:rPr>
        <w:t xml:space="preserve"> </w:t>
      </w:r>
      <w:proofErr w:type="spellStart"/>
      <w:r w:rsidR="00917463" w:rsidRPr="00917463">
        <w:rPr>
          <w:rFonts w:ascii="Arial" w:hAnsi="Arial" w:cs="Arial"/>
          <w:lang w:val="it-IT"/>
        </w:rPr>
        <w:t>eigenen</w:t>
      </w:r>
      <w:proofErr w:type="spellEnd"/>
      <w:r w:rsidR="00917463" w:rsidRPr="00917463">
        <w:rPr>
          <w:rFonts w:ascii="Arial" w:hAnsi="Arial" w:cs="Arial"/>
          <w:lang w:val="it-IT"/>
        </w:rPr>
        <w:t xml:space="preserve"> </w:t>
      </w:r>
      <w:proofErr w:type="spellStart"/>
      <w:r w:rsidR="00917463" w:rsidRPr="00917463">
        <w:rPr>
          <w:rFonts w:ascii="Arial" w:hAnsi="Arial" w:cs="Arial"/>
          <w:lang w:val="it-IT"/>
        </w:rPr>
        <w:t>Abstammung</w:t>
      </w:r>
      <w:proofErr w:type="spellEnd"/>
    </w:p>
    <w:p w:rsidR="00917463" w:rsidRDefault="00917463" w:rsidP="00770609">
      <w:pPr>
        <w:spacing w:line="276" w:lineRule="auto"/>
        <w:rPr>
          <w:rFonts w:ascii="Arial" w:hAnsi="Arial" w:cs="Arial"/>
          <w:b/>
        </w:rPr>
      </w:pPr>
    </w:p>
    <w:p w:rsidR="00917463" w:rsidRDefault="00917463" w:rsidP="00917463">
      <w:pPr>
        <w:rPr>
          <w:rFonts w:ascii="Arial" w:hAnsi="Arial" w:cs="Arial"/>
          <w:b/>
        </w:rPr>
      </w:pPr>
      <w:r w:rsidRPr="00917463">
        <w:rPr>
          <w:rFonts w:ascii="Arial" w:hAnsi="Arial" w:cs="Arial"/>
          <w:b/>
        </w:rPr>
        <w:t xml:space="preserve">C. </w:t>
      </w:r>
      <w:r w:rsidRPr="00917463">
        <w:rPr>
          <w:rFonts w:ascii="Arial" w:hAnsi="Arial" w:cs="Arial"/>
          <w:b/>
        </w:rPr>
        <w:tab/>
        <w:t>Konstellationen</w:t>
      </w:r>
    </w:p>
    <w:p w:rsidR="00917463" w:rsidRPr="00917463" w:rsidRDefault="00917463" w:rsidP="00917463">
      <w:pPr>
        <w:rPr>
          <w:rFonts w:ascii="Arial" w:hAnsi="Arial" w:cs="Arial"/>
          <w:b/>
        </w:rPr>
      </w:pPr>
    </w:p>
    <w:p w:rsidR="00917463" w:rsidRPr="00917463" w:rsidRDefault="00917463" w:rsidP="00917463">
      <w:pPr>
        <w:tabs>
          <w:tab w:val="left" w:pos="1134"/>
        </w:tabs>
        <w:spacing w:line="360" w:lineRule="auto"/>
        <w:ind w:left="709"/>
        <w:rPr>
          <w:rFonts w:ascii="Arial" w:hAnsi="Arial" w:cs="Arial"/>
        </w:rPr>
      </w:pPr>
      <w:r w:rsidRPr="00917463">
        <w:rPr>
          <w:rFonts w:ascii="Arial" w:hAnsi="Arial" w:cs="Arial"/>
        </w:rPr>
        <w:t>7.</w:t>
      </w:r>
      <w:r w:rsidRPr="00917463">
        <w:rPr>
          <w:rFonts w:ascii="Arial" w:hAnsi="Arial" w:cs="Arial"/>
        </w:rPr>
        <w:tab/>
        <w:t>Samenspende</w:t>
      </w:r>
    </w:p>
    <w:p w:rsidR="00917463" w:rsidRPr="00917463" w:rsidRDefault="00917463" w:rsidP="00917463">
      <w:pPr>
        <w:tabs>
          <w:tab w:val="left" w:pos="1134"/>
        </w:tabs>
        <w:spacing w:line="360" w:lineRule="auto"/>
        <w:ind w:left="709"/>
        <w:rPr>
          <w:rFonts w:ascii="Arial" w:hAnsi="Arial" w:cs="Arial"/>
        </w:rPr>
      </w:pPr>
      <w:r w:rsidRPr="00917463">
        <w:rPr>
          <w:rFonts w:ascii="Arial" w:hAnsi="Arial" w:cs="Arial"/>
        </w:rPr>
        <w:t>8.</w:t>
      </w:r>
      <w:r w:rsidRPr="00917463">
        <w:rPr>
          <w:rFonts w:ascii="Arial" w:hAnsi="Arial" w:cs="Arial"/>
        </w:rPr>
        <w:tab/>
        <w:t>Leihmutterschaft</w:t>
      </w:r>
    </w:p>
    <w:p w:rsidR="00917463" w:rsidRPr="00917463" w:rsidRDefault="00917463" w:rsidP="00917463">
      <w:pPr>
        <w:tabs>
          <w:tab w:val="left" w:pos="1134"/>
        </w:tabs>
        <w:spacing w:line="360" w:lineRule="auto"/>
        <w:ind w:left="709"/>
        <w:rPr>
          <w:rFonts w:ascii="Arial" w:hAnsi="Arial" w:cs="Arial"/>
        </w:rPr>
      </w:pPr>
      <w:r w:rsidRPr="00917463">
        <w:rPr>
          <w:rFonts w:ascii="Arial" w:hAnsi="Arial" w:cs="Arial"/>
        </w:rPr>
        <w:t>9.</w:t>
      </w:r>
      <w:r w:rsidRPr="00917463">
        <w:rPr>
          <w:rFonts w:ascii="Arial" w:hAnsi="Arial" w:cs="Arial"/>
        </w:rPr>
        <w:tab/>
        <w:t>Präimplantationsdiagnostik</w:t>
      </w:r>
    </w:p>
    <w:p w:rsidR="00917463" w:rsidRPr="00917463" w:rsidRDefault="00917463" w:rsidP="00917463">
      <w:pPr>
        <w:tabs>
          <w:tab w:val="left" w:pos="1134"/>
        </w:tabs>
        <w:spacing w:line="360" w:lineRule="auto"/>
        <w:ind w:left="567"/>
        <w:rPr>
          <w:rFonts w:ascii="Arial" w:hAnsi="Arial" w:cs="Arial"/>
        </w:rPr>
      </w:pPr>
      <w:r w:rsidRPr="00917463">
        <w:rPr>
          <w:rFonts w:ascii="Arial" w:hAnsi="Arial" w:cs="Arial"/>
        </w:rPr>
        <w:t>10.</w:t>
      </w:r>
      <w:r w:rsidRPr="00917463">
        <w:rPr>
          <w:rFonts w:ascii="Arial" w:hAnsi="Arial" w:cs="Arial"/>
        </w:rPr>
        <w:tab/>
        <w:t xml:space="preserve">Verfügungsmacht über Embryonen </w:t>
      </w:r>
    </w:p>
    <w:p w:rsidR="00917463" w:rsidRDefault="00917463" w:rsidP="00917463">
      <w:pPr>
        <w:tabs>
          <w:tab w:val="left" w:pos="1134"/>
        </w:tabs>
        <w:spacing w:line="360" w:lineRule="auto"/>
        <w:ind w:left="567"/>
        <w:rPr>
          <w:rFonts w:ascii="Arial" w:hAnsi="Arial" w:cs="Arial"/>
        </w:rPr>
      </w:pPr>
      <w:r w:rsidRPr="00917463">
        <w:rPr>
          <w:rFonts w:ascii="Arial" w:hAnsi="Arial" w:cs="Arial"/>
        </w:rPr>
        <w:t>11.</w:t>
      </w:r>
      <w:r w:rsidRPr="00917463">
        <w:rPr>
          <w:rFonts w:ascii="Arial" w:hAnsi="Arial" w:cs="Arial"/>
        </w:rPr>
        <w:tab/>
        <w:t>Gleichgeschlechtliche Elternschaft</w:t>
      </w:r>
    </w:p>
    <w:p w:rsidR="00C32CA2" w:rsidRPr="00917463" w:rsidRDefault="00C32CA2" w:rsidP="00917463">
      <w:pPr>
        <w:tabs>
          <w:tab w:val="left" w:pos="1134"/>
        </w:tabs>
        <w:spacing w:line="360" w:lineRule="auto"/>
        <w:ind w:left="567"/>
        <w:rPr>
          <w:rFonts w:ascii="Arial" w:hAnsi="Arial" w:cs="Arial"/>
        </w:rPr>
      </w:pPr>
    </w:p>
    <w:p w:rsidR="0011399B" w:rsidRPr="009E3CF8" w:rsidRDefault="0011399B" w:rsidP="00F22068">
      <w:pPr>
        <w:shd w:val="clear" w:color="auto" w:fill="E6E6E6"/>
        <w:tabs>
          <w:tab w:val="left" w:pos="4962"/>
        </w:tabs>
        <w:ind w:left="4962" w:right="-286" w:hanging="4962"/>
        <w:jc w:val="center"/>
        <w:rPr>
          <w:rFonts w:ascii="Arial" w:hAnsi="Arial" w:cs="Arial"/>
        </w:rPr>
      </w:pPr>
    </w:p>
    <w:p w:rsidR="00F37B5F" w:rsidRPr="009E3CF8" w:rsidRDefault="009E3CF8" w:rsidP="00F22068">
      <w:pPr>
        <w:shd w:val="clear" w:color="auto" w:fill="E6E6E6"/>
        <w:tabs>
          <w:tab w:val="left" w:pos="4962"/>
        </w:tabs>
        <w:ind w:left="4962" w:right="-286" w:hanging="4962"/>
        <w:jc w:val="center"/>
        <w:rPr>
          <w:rFonts w:ascii="Arial" w:hAnsi="Arial" w:cs="Arial"/>
          <w:b/>
          <w:i/>
        </w:rPr>
      </w:pPr>
      <w:r w:rsidRPr="009E3CF8">
        <w:rPr>
          <w:rFonts w:ascii="Arial" w:hAnsi="Arial" w:cs="Arial"/>
          <w:b/>
          <w:i/>
        </w:rPr>
        <w:t>Vorbesprechung mit Themen</w:t>
      </w:r>
      <w:r w:rsidR="00B51379" w:rsidRPr="009E3CF8">
        <w:rPr>
          <w:rFonts w:ascii="Arial" w:hAnsi="Arial" w:cs="Arial"/>
          <w:b/>
          <w:i/>
        </w:rPr>
        <w:t>vergabe:</w:t>
      </w:r>
    </w:p>
    <w:p w:rsidR="00B51379" w:rsidRPr="009E3CF8" w:rsidRDefault="00B51379" w:rsidP="00F22068">
      <w:pPr>
        <w:shd w:val="clear" w:color="auto" w:fill="E6E6E6"/>
        <w:tabs>
          <w:tab w:val="left" w:pos="4962"/>
        </w:tabs>
        <w:ind w:left="4962" w:right="-286" w:hanging="4962"/>
        <w:jc w:val="center"/>
        <w:rPr>
          <w:rFonts w:ascii="Arial" w:hAnsi="Arial" w:cs="Arial"/>
          <w:b/>
        </w:rPr>
      </w:pPr>
      <w:r w:rsidRPr="009E3CF8">
        <w:rPr>
          <w:rFonts w:ascii="Arial" w:hAnsi="Arial" w:cs="Arial"/>
          <w:b/>
        </w:rPr>
        <w:t>D</w:t>
      </w:r>
      <w:r w:rsidR="00E23FA7" w:rsidRPr="009E3CF8">
        <w:rPr>
          <w:rFonts w:ascii="Arial" w:hAnsi="Arial" w:cs="Arial"/>
          <w:b/>
        </w:rPr>
        <w:t>onnerstag</w:t>
      </w:r>
      <w:r w:rsidRPr="009E3CF8">
        <w:rPr>
          <w:rFonts w:ascii="Arial" w:hAnsi="Arial" w:cs="Arial"/>
          <w:b/>
        </w:rPr>
        <w:t xml:space="preserve">, </w:t>
      </w:r>
      <w:r w:rsidR="007D00AD">
        <w:rPr>
          <w:rFonts w:ascii="Arial" w:hAnsi="Arial" w:cs="Arial"/>
          <w:b/>
        </w:rPr>
        <w:t>16</w:t>
      </w:r>
      <w:r w:rsidRPr="009E3CF8">
        <w:rPr>
          <w:rFonts w:ascii="Arial" w:hAnsi="Arial" w:cs="Arial"/>
          <w:b/>
        </w:rPr>
        <w:t>.</w:t>
      </w:r>
      <w:r w:rsidR="009129A5">
        <w:rPr>
          <w:rFonts w:ascii="Arial" w:hAnsi="Arial" w:cs="Arial"/>
          <w:b/>
        </w:rPr>
        <w:t xml:space="preserve"> </w:t>
      </w:r>
      <w:r w:rsidRPr="009E3CF8">
        <w:rPr>
          <w:rFonts w:ascii="Arial" w:hAnsi="Arial" w:cs="Arial"/>
          <w:b/>
        </w:rPr>
        <w:t>0</w:t>
      </w:r>
      <w:r w:rsidR="009E3CF8" w:rsidRPr="009E3CF8">
        <w:rPr>
          <w:rFonts w:ascii="Arial" w:hAnsi="Arial" w:cs="Arial"/>
          <w:b/>
        </w:rPr>
        <w:t>7</w:t>
      </w:r>
      <w:r w:rsidRPr="009E3CF8">
        <w:rPr>
          <w:rFonts w:ascii="Arial" w:hAnsi="Arial" w:cs="Arial"/>
          <w:b/>
        </w:rPr>
        <w:t>.</w:t>
      </w:r>
      <w:r w:rsidR="009129A5">
        <w:rPr>
          <w:rFonts w:ascii="Arial" w:hAnsi="Arial" w:cs="Arial"/>
          <w:b/>
        </w:rPr>
        <w:t xml:space="preserve"> </w:t>
      </w:r>
      <w:r w:rsidRPr="009E3CF8">
        <w:rPr>
          <w:rFonts w:ascii="Arial" w:hAnsi="Arial" w:cs="Arial"/>
          <w:b/>
        </w:rPr>
        <w:t>201</w:t>
      </w:r>
      <w:r w:rsidR="007D00AD">
        <w:rPr>
          <w:rFonts w:ascii="Arial" w:hAnsi="Arial" w:cs="Arial"/>
          <w:b/>
        </w:rPr>
        <w:t>5</w:t>
      </w:r>
      <w:r w:rsidRPr="009E3CF8">
        <w:rPr>
          <w:rFonts w:ascii="Arial" w:hAnsi="Arial" w:cs="Arial"/>
          <w:b/>
        </w:rPr>
        <w:t>, 1</w:t>
      </w:r>
      <w:r w:rsidR="00402128" w:rsidRPr="009E3CF8">
        <w:rPr>
          <w:rFonts w:ascii="Arial" w:hAnsi="Arial" w:cs="Arial"/>
          <w:b/>
        </w:rPr>
        <w:t>2</w:t>
      </w:r>
      <w:r w:rsidR="00777380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9E3CF8">
        <w:rPr>
          <w:rFonts w:ascii="Arial" w:hAnsi="Arial" w:cs="Arial"/>
          <w:b/>
        </w:rPr>
        <w:t>Uhr</w:t>
      </w:r>
      <w:r w:rsidR="00756041" w:rsidRPr="009E3CF8">
        <w:rPr>
          <w:rFonts w:ascii="Arial" w:hAnsi="Arial" w:cs="Arial"/>
          <w:b/>
        </w:rPr>
        <w:t xml:space="preserve"> c.</w:t>
      </w:r>
      <w:r w:rsidR="00B0011F" w:rsidRPr="009E3CF8">
        <w:rPr>
          <w:rFonts w:ascii="Arial" w:hAnsi="Arial" w:cs="Arial"/>
          <w:b/>
        </w:rPr>
        <w:t xml:space="preserve"> </w:t>
      </w:r>
      <w:r w:rsidR="00756041" w:rsidRPr="009E3CF8">
        <w:rPr>
          <w:rFonts w:ascii="Arial" w:hAnsi="Arial" w:cs="Arial"/>
          <w:b/>
        </w:rPr>
        <w:t>t.</w:t>
      </w:r>
      <w:r w:rsidRPr="009E3CF8">
        <w:rPr>
          <w:rFonts w:ascii="Arial" w:hAnsi="Arial" w:cs="Arial"/>
          <w:b/>
        </w:rPr>
        <w:t xml:space="preserve">, Raum RuW </w:t>
      </w:r>
      <w:r w:rsidR="009E3CF8" w:rsidRPr="009E3CF8">
        <w:rPr>
          <w:rFonts w:ascii="Arial" w:hAnsi="Arial" w:cs="Arial"/>
          <w:b/>
        </w:rPr>
        <w:t>3.10</w:t>
      </w:r>
      <w:r w:rsidR="007D00AD">
        <w:rPr>
          <w:rFonts w:ascii="Arial" w:hAnsi="Arial" w:cs="Arial"/>
          <w:b/>
        </w:rPr>
        <w:t>1</w:t>
      </w:r>
    </w:p>
    <w:p w:rsidR="00337BAD" w:rsidRPr="009E3CF8" w:rsidRDefault="00337BAD" w:rsidP="00F22068">
      <w:pPr>
        <w:shd w:val="clear" w:color="auto" w:fill="E6E6E6"/>
        <w:tabs>
          <w:tab w:val="left" w:pos="4962"/>
        </w:tabs>
        <w:ind w:left="4962" w:right="-286" w:hanging="4962"/>
        <w:rPr>
          <w:rFonts w:ascii="Arial" w:hAnsi="Arial" w:cs="Arial"/>
        </w:rPr>
      </w:pPr>
    </w:p>
    <w:p w:rsidR="00D235CF" w:rsidRPr="009E3CF8" w:rsidRDefault="00B51379" w:rsidP="00A85C2E">
      <w:pPr>
        <w:shd w:val="clear" w:color="auto" w:fill="E6E6E6"/>
        <w:suppressAutoHyphens/>
        <w:ind w:right="-286"/>
        <w:jc w:val="center"/>
        <w:rPr>
          <w:rFonts w:ascii="Arial" w:hAnsi="Arial" w:cs="Arial"/>
          <w:b/>
        </w:rPr>
      </w:pPr>
      <w:r w:rsidRPr="009E3CF8">
        <w:rPr>
          <w:rFonts w:ascii="Arial" w:hAnsi="Arial" w:cs="Arial"/>
          <w:b/>
        </w:rPr>
        <w:t xml:space="preserve">Das </w:t>
      </w:r>
      <w:r w:rsidR="00F37B5F" w:rsidRPr="009E3CF8">
        <w:rPr>
          <w:rFonts w:ascii="Arial" w:hAnsi="Arial" w:cs="Arial"/>
          <w:b/>
        </w:rPr>
        <w:t>S</w:t>
      </w:r>
      <w:r w:rsidRPr="009E3CF8">
        <w:rPr>
          <w:rFonts w:ascii="Arial" w:hAnsi="Arial" w:cs="Arial"/>
          <w:b/>
        </w:rPr>
        <w:t xml:space="preserve">eminar findet </w:t>
      </w:r>
      <w:r w:rsidR="00F37B5F" w:rsidRPr="009E3CF8">
        <w:rPr>
          <w:rFonts w:ascii="Arial" w:hAnsi="Arial" w:cs="Arial"/>
          <w:b/>
        </w:rPr>
        <w:t>als Blockseminar</w:t>
      </w:r>
    </w:p>
    <w:p w:rsidR="00770609" w:rsidRDefault="00140FDE" w:rsidP="00770609">
      <w:pPr>
        <w:shd w:val="clear" w:color="auto" w:fill="E6E6E6"/>
        <w:suppressAutoHyphens/>
        <w:ind w:right="-286"/>
        <w:jc w:val="center"/>
        <w:rPr>
          <w:rFonts w:ascii="Arial" w:hAnsi="Arial" w:cs="Arial"/>
          <w:b/>
        </w:rPr>
      </w:pPr>
      <w:proofErr w:type="gramStart"/>
      <w:r w:rsidRPr="009E3CF8">
        <w:rPr>
          <w:rFonts w:ascii="Arial" w:hAnsi="Arial" w:cs="Arial"/>
          <w:b/>
        </w:rPr>
        <w:t>vo</w:t>
      </w:r>
      <w:r w:rsidR="009E3CF8" w:rsidRPr="009E3CF8">
        <w:rPr>
          <w:rFonts w:ascii="Arial" w:hAnsi="Arial" w:cs="Arial"/>
          <w:b/>
        </w:rPr>
        <w:t>m</w:t>
      </w:r>
      <w:proofErr w:type="gramEnd"/>
      <w:r w:rsidRPr="009E3CF8">
        <w:rPr>
          <w:rFonts w:ascii="Arial" w:hAnsi="Arial" w:cs="Arial"/>
          <w:b/>
        </w:rPr>
        <w:t xml:space="preserve"> </w:t>
      </w:r>
      <w:r w:rsidR="007D00AD">
        <w:rPr>
          <w:rFonts w:ascii="Arial" w:hAnsi="Arial" w:cs="Arial"/>
          <w:b/>
        </w:rPr>
        <w:t>4</w:t>
      </w:r>
      <w:r w:rsidR="009E3CF8" w:rsidRPr="009E3CF8">
        <w:rPr>
          <w:rFonts w:ascii="Arial" w:hAnsi="Arial" w:cs="Arial"/>
          <w:b/>
        </w:rPr>
        <w:t xml:space="preserve">. bis </w:t>
      </w:r>
      <w:r w:rsidR="007D00AD">
        <w:rPr>
          <w:rFonts w:ascii="Arial" w:hAnsi="Arial" w:cs="Arial"/>
          <w:b/>
        </w:rPr>
        <w:t>6</w:t>
      </w:r>
      <w:r w:rsidR="009E3CF8" w:rsidRPr="009E3CF8">
        <w:rPr>
          <w:rFonts w:ascii="Arial" w:hAnsi="Arial" w:cs="Arial"/>
          <w:b/>
        </w:rPr>
        <w:t xml:space="preserve">. </w:t>
      </w:r>
      <w:r w:rsidR="007D00AD">
        <w:rPr>
          <w:rFonts w:ascii="Arial" w:hAnsi="Arial" w:cs="Arial"/>
          <w:b/>
        </w:rPr>
        <w:t>Februar 2016</w:t>
      </w:r>
      <w:r w:rsidR="009E3CF8" w:rsidRPr="009E3CF8">
        <w:rPr>
          <w:rFonts w:ascii="Arial" w:hAnsi="Arial" w:cs="Arial"/>
          <w:b/>
        </w:rPr>
        <w:t xml:space="preserve"> in Raum RuW</w:t>
      </w:r>
      <w:r w:rsidR="0092299F" w:rsidRPr="009E3CF8">
        <w:rPr>
          <w:rFonts w:ascii="Arial" w:hAnsi="Arial" w:cs="Arial"/>
          <w:b/>
        </w:rPr>
        <w:t xml:space="preserve"> </w:t>
      </w:r>
      <w:r w:rsidR="007D00AD">
        <w:rPr>
          <w:rFonts w:ascii="Arial" w:hAnsi="Arial" w:cs="Arial"/>
          <w:b/>
        </w:rPr>
        <w:t>2</w:t>
      </w:r>
      <w:r w:rsidR="0092299F" w:rsidRPr="009E3CF8">
        <w:rPr>
          <w:rFonts w:ascii="Arial" w:hAnsi="Arial" w:cs="Arial"/>
          <w:b/>
        </w:rPr>
        <w:t>.</w:t>
      </w:r>
      <w:r w:rsidR="00B0011F" w:rsidRPr="009E3CF8">
        <w:rPr>
          <w:rFonts w:ascii="Arial" w:hAnsi="Arial" w:cs="Arial"/>
          <w:b/>
        </w:rPr>
        <w:t>101</w:t>
      </w:r>
      <w:r w:rsidR="0092299F" w:rsidRPr="009E3CF8">
        <w:rPr>
          <w:rFonts w:ascii="Arial" w:hAnsi="Arial" w:cs="Arial"/>
          <w:b/>
        </w:rPr>
        <w:t>,</w:t>
      </w:r>
      <w:r w:rsidR="00A222E2">
        <w:rPr>
          <w:rFonts w:ascii="Arial" w:hAnsi="Arial" w:cs="Arial"/>
          <w:b/>
        </w:rPr>
        <w:t xml:space="preserve"> </w:t>
      </w:r>
      <w:r w:rsidR="00F37B5F" w:rsidRPr="009E3CF8">
        <w:rPr>
          <w:rFonts w:ascii="Arial" w:hAnsi="Arial" w:cs="Arial"/>
          <w:b/>
        </w:rPr>
        <w:t>statt.</w:t>
      </w:r>
    </w:p>
    <w:p w:rsidR="00770609" w:rsidRPr="009E3CF8" w:rsidRDefault="00770609" w:rsidP="00770609">
      <w:pPr>
        <w:shd w:val="clear" w:color="auto" w:fill="E6E6E6"/>
        <w:suppressAutoHyphens/>
        <w:ind w:right="-286"/>
        <w:jc w:val="center"/>
        <w:rPr>
          <w:rFonts w:ascii="Arial" w:hAnsi="Arial" w:cs="Arial"/>
          <w:b/>
        </w:rPr>
      </w:pPr>
    </w:p>
    <w:sectPr w:rsidR="00770609" w:rsidRPr="009E3CF8" w:rsidSect="00E2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AC" w:rsidRDefault="00B53EAC" w:rsidP="0018712C">
      <w:r>
        <w:separator/>
      </w:r>
    </w:p>
  </w:endnote>
  <w:endnote w:type="continuationSeparator" w:id="0">
    <w:p w:rsidR="00B53EAC" w:rsidRDefault="00B53EAC" w:rsidP="0018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A5" w:rsidRDefault="009129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63" w:rsidRDefault="009174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A5" w:rsidRDefault="009129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AC" w:rsidRDefault="00B53EAC" w:rsidP="0018712C">
      <w:r>
        <w:separator/>
      </w:r>
    </w:p>
  </w:footnote>
  <w:footnote w:type="continuationSeparator" w:id="0">
    <w:p w:rsidR="00B53EAC" w:rsidRDefault="00B53EAC" w:rsidP="0018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A5" w:rsidRDefault="009129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A5" w:rsidRDefault="009129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A5" w:rsidRDefault="009129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8F5"/>
    <w:multiLevelType w:val="hybridMultilevel"/>
    <w:tmpl w:val="8C46D95A"/>
    <w:lvl w:ilvl="0" w:tplc="082A7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0B1"/>
    <w:multiLevelType w:val="hybridMultilevel"/>
    <w:tmpl w:val="AE34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E2BDC"/>
    <w:multiLevelType w:val="hybridMultilevel"/>
    <w:tmpl w:val="2E141018"/>
    <w:lvl w:ilvl="0" w:tplc="11648A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B774D7"/>
    <w:multiLevelType w:val="hybridMultilevel"/>
    <w:tmpl w:val="494AF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7DD"/>
    <w:multiLevelType w:val="hybridMultilevel"/>
    <w:tmpl w:val="494AF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0C"/>
    <w:rsid w:val="00042D93"/>
    <w:rsid w:val="000D680C"/>
    <w:rsid w:val="0011399B"/>
    <w:rsid w:val="001256DA"/>
    <w:rsid w:val="00140FDE"/>
    <w:rsid w:val="00162B8F"/>
    <w:rsid w:val="0018712C"/>
    <w:rsid w:val="001A16B8"/>
    <w:rsid w:val="001A7619"/>
    <w:rsid w:val="001A7925"/>
    <w:rsid w:val="001B4119"/>
    <w:rsid w:val="00213650"/>
    <w:rsid w:val="002268B8"/>
    <w:rsid w:val="00253663"/>
    <w:rsid w:val="002E2F93"/>
    <w:rsid w:val="00334F46"/>
    <w:rsid w:val="00337BAD"/>
    <w:rsid w:val="00391F4C"/>
    <w:rsid w:val="003E26CA"/>
    <w:rsid w:val="00402128"/>
    <w:rsid w:val="00470F2C"/>
    <w:rsid w:val="004907CF"/>
    <w:rsid w:val="00576B10"/>
    <w:rsid w:val="005A5A4C"/>
    <w:rsid w:val="005E6839"/>
    <w:rsid w:val="005F40D7"/>
    <w:rsid w:val="005F49F2"/>
    <w:rsid w:val="00662EFE"/>
    <w:rsid w:val="0068594B"/>
    <w:rsid w:val="00687FD3"/>
    <w:rsid w:val="006B2EF8"/>
    <w:rsid w:val="006E40C1"/>
    <w:rsid w:val="00734582"/>
    <w:rsid w:val="00756041"/>
    <w:rsid w:val="00770609"/>
    <w:rsid w:val="00777380"/>
    <w:rsid w:val="007D00AD"/>
    <w:rsid w:val="00823107"/>
    <w:rsid w:val="008D6F60"/>
    <w:rsid w:val="009129A5"/>
    <w:rsid w:val="009156D8"/>
    <w:rsid w:val="00917463"/>
    <w:rsid w:val="0092299F"/>
    <w:rsid w:val="00926FA2"/>
    <w:rsid w:val="009A6FE3"/>
    <w:rsid w:val="009B0A98"/>
    <w:rsid w:val="009D26C8"/>
    <w:rsid w:val="009E3CF8"/>
    <w:rsid w:val="00A222E2"/>
    <w:rsid w:val="00A27AAA"/>
    <w:rsid w:val="00A85C2E"/>
    <w:rsid w:val="00AA75DC"/>
    <w:rsid w:val="00AD230F"/>
    <w:rsid w:val="00AE0D89"/>
    <w:rsid w:val="00B0011F"/>
    <w:rsid w:val="00B51379"/>
    <w:rsid w:val="00B53EAC"/>
    <w:rsid w:val="00B64933"/>
    <w:rsid w:val="00B809FD"/>
    <w:rsid w:val="00B92250"/>
    <w:rsid w:val="00BC30E7"/>
    <w:rsid w:val="00C32CA2"/>
    <w:rsid w:val="00C33D96"/>
    <w:rsid w:val="00C73F83"/>
    <w:rsid w:val="00C849B2"/>
    <w:rsid w:val="00D235CF"/>
    <w:rsid w:val="00DB238B"/>
    <w:rsid w:val="00E23FA7"/>
    <w:rsid w:val="00E41AA2"/>
    <w:rsid w:val="00E4232A"/>
    <w:rsid w:val="00E545A7"/>
    <w:rsid w:val="00E755C4"/>
    <w:rsid w:val="00EB032C"/>
    <w:rsid w:val="00ED7AC5"/>
    <w:rsid w:val="00F13362"/>
    <w:rsid w:val="00F22068"/>
    <w:rsid w:val="00F37B5F"/>
    <w:rsid w:val="00F61CAE"/>
    <w:rsid w:val="00FA500F"/>
    <w:rsid w:val="00FB366D"/>
    <w:rsid w:val="00FC4161"/>
    <w:rsid w:val="00FD4BF3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82BFB-8D3C-43B8-ACE2-A250F9A3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93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64933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49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49F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B649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49F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49F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F4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8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8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71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1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71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8213DDA2</Template>
  <TotalTime>0</TotalTime>
  <Pages>1</Pages>
  <Words>123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Dell Computer Corporation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Arndt</dc:creator>
  <cp:lastModifiedBy>Monika Hommel</cp:lastModifiedBy>
  <cp:revision>4</cp:revision>
  <cp:lastPrinted>2012-06-06T08:12:00Z</cp:lastPrinted>
  <dcterms:created xsi:type="dcterms:W3CDTF">2015-07-01T09:18:00Z</dcterms:created>
  <dcterms:modified xsi:type="dcterms:W3CDTF">2015-07-01T09:56:00Z</dcterms:modified>
</cp:coreProperties>
</file>