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7CFC" w14:textId="77777777" w:rsidR="008D1B6A" w:rsidRPr="00830BBB" w:rsidRDefault="00DB0CF4">
      <w:pPr>
        <w:spacing w:line="360" w:lineRule="auto"/>
        <w:rPr>
          <w:b/>
          <w:lang w:val="sl-SI"/>
        </w:rPr>
      </w:pPr>
      <w:r w:rsidRPr="00830BBB">
        <w:rPr>
          <w:b/>
          <w:lang w:val="sl-SI"/>
        </w:rPr>
        <w:t>Splošna navodila</w:t>
      </w:r>
    </w:p>
    <w:p w14:paraId="7494B020" w14:textId="77777777" w:rsidR="008D1B6A" w:rsidRPr="00830BBB" w:rsidRDefault="00DB0CF4">
      <w:pPr>
        <w:spacing w:line="360" w:lineRule="auto"/>
        <w:rPr>
          <w:b/>
          <w:lang w:val="sl-SI"/>
        </w:rPr>
      </w:pPr>
      <w:r w:rsidRPr="00830BBB">
        <w:rPr>
          <w:b/>
          <w:lang w:val="sl-SI"/>
        </w:rPr>
        <w:t>Spoštovani udeleženec/ka,</w:t>
      </w:r>
    </w:p>
    <w:p w14:paraId="0735C100" w14:textId="77777777" w:rsidR="008D1B6A" w:rsidRPr="00830BBB" w:rsidRDefault="00DB0CF4">
      <w:pPr>
        <w:spacing w:line="360" w:lineRule="auto"/>
        <w:rPr>
          <w:b/>
          <w:lang w:val="sl-SI"/>
        </w:rPr>
      </w:pPr>
      <w:r w:rsidRPr="00830BBB">
        <w:rPr>
          <w:b/>
          <w:lang w:val="sl-SI"/>
        </w:rPr>
        <w:t>hvala za vašo podporo in pripravljenost za sodelovanje pri anketi.</w:t>
      </w:r>
    </w:p>
    <w:p w14:paraId="3439DCC4" w14:textId="77777777" w:rsidR="008D1B6A" w:rsidRPr="00830BBB" w:rsidRDefault="00DB0CF4">
      <w:pPr>
        <w:spacing w:line="360" w:lineRule="auto"/>
        <w:rPr>
          <w:lang w:val="sl-SI"/>
        </w:rPr>
      </w:pPr>
      <w:r w:rsidRPr="00830BBB">
        <w:rPr>
          <w:lang w:val="sl-SI"/>
        </w:rPr>
        <w:t>Kot del mednarodnega sodelovanja oddelek za socialno psihologijo na Goethe University Frankfurt (Nemčija) skupaj z akademskimi kolegi v mnogih drugih državah izvaja študijo, ki se zadeva vprašanj o vaši delovni situaciji in vašem vodji.</w:t>
      </w:r>
    </w:p>
    <w:p w14:paraId="2AD714C9" w14:textId="77777777" w:rsidR="008D1B6A" w:rsidRPr="00830BBB" w:rsidRDefault="00DB0CF4">
      <w:pPr>
        <w:spacing w:line="360" w:lineRule="auto"/>
        <w:rPr>
          <w:lang w:val="sl-SI"/>
        </w:rPr>
      </w:pPr>
      <w:r w:rsidRPr="00830BBB">
        <w:rPr>
          <w:lang w:val="sl-SI"/>
        </w:rPr>
        <w:t>Vsa vprašanja naj bodo odgovorjena spontano in intuitivno. Prosimo, bodite iskreni - gre se o vaših lastnih izkušnjah. Pravilnih ali napačnih odgovorov ni.</w:t>
      </w:r>
    </w:p>
    <w:p w14:paraId="26F6C703" w14:textId="2F78E3EA" w:rsidR="008D1B6A" w:rsidRPr="00830BBB" w:rsidRDefault="00DB0CF4">
      <w:pPr>
        <w:spacing w:line="360" w:lineRule="auto"/>
        <w:rPr>
          <w:lang w:val="sl-SI"/>
        </w:rPr>
      </w:pPr>
      <w:r w:rsidRPr="00830BBB">
        <w:rPr>
          <w:lang w:val="sl-SI"/>
        </w:rPr>
        <w:t xml:space="preserve">Če imate kakšna koli vprašanja, nas lahko kontaktirate: dr. Matej Černe, Ekonomska fakulteta Univerze v Ljubljani; </w:t>
      </w:r>
      <w:hyperlink r:id="rId6" w:history="1">
        <w:r w:rsidRPr="00830BBB">
          <w:rPr>
            <w:rStyle w:val="Hyperlink"/>
            <w:lang w:val="sl-SI"/>
          </w:rPr>
          <w:t>matej.cerne@ef.uni-lj.si</w:t>
        </w:r>
      </w:hyperlink>
      <w:r w:rsidRPr="00830BBB">
        <w:rPr>
          <w:lang w:val="sl-SI"/>
        </w:rPr>
        <w:t xml:space="preserve">. </w:t>
      </w:r>
    </w:p>
    <w:p w14:paraId="24A0FEC1" w14:textId="77777777" w:rsidR="008D1B6A" w:rsidRPr="00830BBB" w:rsidRDefault="008D1B6A">
      <w:pPr>
        <w:spacing w:line="360" w:lineRule="auto"/>
        <w:rPr>
          <w:lang w:val="sl-SI"/>
        </w:rPr>
      </w:pPr>
    </w:p>
    <w:p w14:paraId="3DAA8353" w14:textId="025EBB91" w:rsidR="008D1B6A" w:rsidRPr="00830BBB" w:rsidRDefault="00DB0CF4">
      <w:pPr>
        <w:spacing w:line="360" w:lineRule="auto"/>
        <w:rPr>
          <w:lang w:val="sl-SI"/>
        </w:rPr>
      </w:pPr>
      <w:r w:rsidRPr="00830BBB">
        <w:rPr>
          <w:lang w:val="sl-SI"/>
        </w:rPr>
        <w:t>Preden začnete, nekaj pomembnih informacij v zvezi z uporabo vaših podatkov:</w:t>
      </w:r>
    </w:p>
    <w:p w14:paraId="40C74B50" w14:textId="7AA4CC4F" w:rsidR="008D1B6A" w:rsidRPr="00830BBB" w:rsidRDefault="00DB0CF4">
      <w:pPr>
        <w:spacing w:line="360" w:lineRule="auto"/>
        <w:rPr>
          <w:lang w:val="sl-SI"/>
        </w:rPr>
      </w:pPr>
      <w:r w:rsidRPr="00830BBB">
        <w:rPr>
          <w:b/>
          <w:lang w:val="sl-SI"/>
        </w:rPr>
        <w:t>Prostovoljstvo</w:t>
      </w:r>
      <w:r w:rsidRPr="00830BBB">
        <w:rPr>
          <w:lang w:val="sl-SI"/>
        </w:rPr>
        <w:t>: Sodelovanje v tej raziskavi je prostovoljno. Svoje soglasje za sodelovanje v tej raziskavi lahko brez težav prekličete kadar koli in brez podajanja obrazložitve. Samo prekinite s sodelovanjem. Prav tako lahko kadar koli prekličete soglasje za shranjevanje vaših podatkov. Samo navedite to v polju za komentar na koncu ankete.</w:t>
      </w:r>
    </w:p>
    <w:p w14:paraId="17E8E40C" w14:textId="445AA39E" w:rsidR="008D1B6A" w:rsidRPr="00830BBB" w:rsidRDefault="00DB0CF4">
      <w:pPr>
        <w:spacing w:line="360" w:lineRule="auto"/>
        <w:rPr>
          <w:lang w:val="sl-SI"/>
        </w:rPr>
      </w:pPr>
      <w:r w:rsidRPr="00830BBB">
        <w:rPr>
          <w:b/>
          <w:lang w:val="sl-SI"/>
        </w:rPr>
        <w:t>Varstvo zasebnosti podatkov</w:t>
      </w:r>
      <w:r w:rsidRPr="00830BBB">
        <w:rPr>
          <w:lang w:val="sl-SI"/>
        </w:rPr>
        <w:t>: Narava zbiranja podatkov v tej raziskavi ne omogoča delanja povezav med odgovori, ki jih podate, in vašo identiteto - nabor podatkov je anonimen. Imate pravico, da kadar koli prekličete svoje soglasje za uporabo svojih podatkov. Ker pa vaše podatke shranjujemo in obdelujemo samo anonimno, ne moremo za nazaj določiti, kateri nabor podatkov je vaš. V skladu s tem želimo opozoriti, da pozneje ni mogoče izbrisati vašega nabora podatkov.</w:t>
      </w:r>
    </w:p>
    <w:p w14:paraId="0F5439CA" w14:textId="78C4369A" w:rsidR="008D1B6A" w:rsidRPr="00830BBB" w:rsidRDefault="00DB0CF4">
      <w:pPr>
        <w:spacing w:line="360" w:lineRule="auto"/>
        <w:rPr>
          <w:lang w:val="sl-SI"/>
        </w:rPr>
      </w:pPr>
      <w:r w:rsidRPr="00830BBB">
        <w:rPr>
          <w:b/>
          <w:lang w:val="sl-SI"/>
        </w:rPr>
        <w:t>Uporaba vaših anonimnih podatkov</w:t>
      </w:r>
      <w:r w:rsidRPr="00830BBB">
        <w:rPr>
          <w:lang w:val="sl-SI"/>
        </w:rPr>
        <w:t>: Rezultati in podatki iz te raziskave bodo uporabljeni v znanstvenih publikacijah. To bo izvedeno v anonimni obliki, kar pomeni, da nobenih podatkov ne bo mogoče povezati z določeno osebo. V primeru objave te raziskave bo popolnoma anonimni nabor podatkov na voljo drugim raziskovalcem v shrambi podatkov na internetu (preko por</w:t>
      </w:r>
      <w:r w:rsidR="00830BBB">
        <w:rPr>
          <w:lang w:val="sl-SI"/>
        </w:rPr>
        <w:t>tala the Open Science Framework</w:t>
      </w:r>
      <w:r w:rsidRPr="00830BBB">
        <w:rPr>
          <w:lang w:val="sl-SI"/>
        </w:rPr>
        <w:t>).</w:t>
      </w:r>
    </w:p>
    <w:p w14:paraId="2D39AACA" w14:textId="77777777" w:rsidR="008D1B6A" w:rsidRPr="00830BBB" w:rsidRDefault="00DB0CF4">
      <w:pPr>
        <w:spacing w:line="360" w:lineRule="auto"/>
        <w:rPr>
          <w:lang w:val="sl-SI"/>
        </w:rPr>
      </w:pPr>
      <w:r w:rsidRPr="00830BBB">
        <w:rPr>
          <w:lang w:val="sl-SI"/>
        </w:rPr>
        <w:t xml:space="preserve">S klikom na gumb "Nadaljuj" potrjujete, da se strinjate z uporabo svojih podatkov, kot je opisano zgoraj, ter da sodelujete prostovoljno. </w:t>
      </w:r>
    </w:p>
    <w:p w14:paraId="1FBCD8B5" w14:textId="77777777" w:rsidR="008D1B6A" w:rsidRPr="00830BBB" w:rsidRDefault="00DB0CF4">
      <w:pPr>
        <w:spacing w:line="360" w:lineRule="auto"/>
        <w:rPr>
          <w:lang w:val="sl-SI"/>
        </w:rPr>
      </w:pPr>
      <w:r w:rsidRPr="00830BBB">
        <w:rPr>
          <w:lang w:val="sl-SI"/>
        </w:rPr>
        <w:t>Hvala!</w:t>
      </w:r>
    </w:p>
    <w:p w14:paraId="2AD25AD1" w14:textId="7482B4FB" w:rsidR="008D1B6A" w:rsidRPr="00830BBB" w:rsidRDefault="00DB0CF4">
      <w:pPr>
        <w:spacing w:line="360" w:lineRule="auto"/>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Nadaljuj</w:t>
      </w:r>
    </w:p>
    <w:p w14:paraId="62F2CD34" w14:textId="737BD6FD" w:rsidR="008D1B6A" w:rsidRPr="00830BBB" w:rsidRDefault="00DB0CF4">
      <w:pPr>
        <w:contextualSpacing/>
        <w:rPr>
          <w:lang w:val="sl-SI"/>
        </w:rPr>
      </w:pPr>
      <w:r w:rsidRPr="00830BBB">
        <w:rPr>
          <w:lang w:val="sl-SI"/>
        </w:rPr>
        <w:lastRenderedPageBreak/>
        <w:t xml:space="preserve">V sklopu spodaj bi radi, da se osredotočite na vašo delovno enoto in vašega vodjo (neposrednega nadrejenega/nadzornika). Prosimo, da se v celotni raziskavi osredotočate na isto delovno enoto in isto oseb. </w:t>
      </w:r>
    </w:p>
    <w:p w14:paraId="17B73675" w14:textId="77777777" w:rsidR="008D1B6A" w:rsidRPr="00830BBB" w:rsidRDefault="008D1B6A">
      <w:pPr>
        <w:contextualSpacing/>
        <w:rPr>
          <w:lang w:val="sl-SI"/>
        </w:rPr>
      </w:pPr>
    </w:p>
    <w:p w14:paraId="6AB0F5ED" w14:textId="77777777" w:rsidR="008D1B6A" w:rsidRPr="00830BBB" w:rsidRDefault="00DB0CF4">
      <w:pPr>
        <w:contextualSpacing/>
        <w:rPr>
          <w:b/>
          <w:u w:val="single"/>
          <w:lang w:val="sl-SI"/>
        </w:rPr>
      </w:pPr>
      <w:r w:rsidRPr="00830BBB">
        <w:rPr>
          <w:b/>
          <w:u w:val="single"/>
          <w:lang w:val="sl-SI"/>
        </w:rPr>
        <w:t>Identity Leadership Inventory</w:t>
      </w:r>
    </w:p>
    <w:p w14:paraId="21D7739E" w14:textId="77777777" w:rsidR="008D1B6A" w:rsidRPr="00830BBB" w:rsidRDefault="00DB0CF4">
      <w:pPr>
        <w:contextualSpacing/>
        <w:rPr>
          <w:sz w:val="18"/>
          <w:lang w:val="sl-SI"/>
        </w:rPr>
      </w:pPr>
      <w:r w:rsidRPr="00830BBB">
        <w:rPr>
          <w:sz w:val="18"/>
          <w:lang w:val="sl-SI"/>
        </w:rPr>
        <w:t xml:space="preserve">Steffens, N. K., Haslam, S. A., Reicher, S. D., Platow, M. J., Fransen, K. Yang, J., Ryan, M. K., Jetten, J., Peters &amp; K. Boen, F. (2014). Leadership as social identity management: Introducing the Identity Leadership Inventory (ILI) to assess and validate a four dimensional model. </w:t>
      </w:r>
      <w:r w:rsidRPr="00830BBB">
        <w:rPr>
          <w:i/>
          <w:sz w:val="18"/>
          <w:lang w:val="sl-SI"/>
        </w:rPr>
        <w:t>The Leadership Quarterly</w:t>
      </w:r>
      <w:r w:rsidRPr="00830BBB">
        <w:rPr>
          <w:sz w:val="18"/>
          <w:lang w:val="sl-SI"/>
        </w:rPr>
        <w:t>, 25, 1001-1024</w:t>
      </w:r>
    </w:p>
    <w:p w14:paraId="2C7CFA9E" w14:textId="77777777" w:rsidR="008D1B6A" w:rsidRPr="00830BBB" w:rsidRDefault="008D1B6A">
      <w:pPr>
        <w:contextualSpacing/>
        <w:rPr>
          <w:lang w:val="sl-SI"/>
        </w:rPr>
      </w:pPr>
    </w:p>
    <w:p w14:paraId="617B4B2A" w14:textId="3E2B4E06" w:rsidR="008D1B6A" w:rsidRPr="00830BBB" w:rsidRDefault="00DB0CF4">
      <w:pPr>
        <w:contextualSpacing/>
        <w:rPr>
          <w:sz w:val="18"/>
          <w:lang w:val="sl-SI"/>
        </w:rPr>
      </w:pPr>
      <w:r w:rsidRPr="00830BBB">
        <w:rPr>
          <w:lang w:val="sl-SI"/>
        </w:rPr>
        <w:t>Moj neposredni nadrejeni …</w:t>
      </w:r>
    </w:p>
    <w:p w14:paraId="51FF7122" w14:textId="77777777" w:rsidR="008D1B6A" w:rsidRPr="00830BBB" w:rsidRDefault="008D1B6A">
      <w:pPr>
        <w:contextualSpacing/>
        <w:rPr>
          <w:b/>
          <w:lang w:val="sl-SI"/>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49"/>
        <w:gridCol w:w="749"/>
        <w:gridCol w:w="749"/>
        <w:gridCol w:w="749"/>
        <w:gridCol w:w="749"/>
        <w:gridCol w:w="749"/>
        <w:gridCol w:w="789"/>
      </w:tblGrid>
      <w:tr w:rsidR="008D1B6A" w:rsidRPr="00830BBB" w14:paraId="19BF71A6" w14:textId="77777777">
        <w:trPr>
          <w:cantSplit/>
          <w:trHeight w:val="1321"/>
        </w:trPr>
        <w:tc>
          <w:tcPr>
            <w:tcW w:w="3936" w:type="dxa"/>
            <w:tcBorders>
              <w:top w:val="single" w:sz="4" w:space="0" w:color="C0C0C0"/>
              <w:left w:val="single" w:sz="4" w:space="0" w:color="C0C0C0"/>
              <w:bottom w:val="nil"/>
              <w:right w:val="single" w:sz="4" w:space="0" w:color="C0C0C0"/>
            </w:tcBorders>
            <w:vAlign w:val="center"/>
          </w:tcPr>
          <w:p w14:paraId="4FA40E40" w14:textId="77777777" w:rsidR="008D1B6A" w:rsidRPr="00830BBB" w:rsidRDefault="008D1B6A">
            <w:pPr>
              <w:spacing w:before="40"/>
              <w:rPr>
                <w:b/>
                <w:sz w:val="20"/>
                <w:lang w:val="sl-SI"/>
              </w:rPr>
            </w:pPr>
          </w:p>
        </w:tc>
        <w:tc>
          <w:tcPr>
            <w:tcW w:w="749" w:type="dxa"/>
            <w:tcBorders>
              <w:top w:val="single" w:sz="4" w:space="0" w:color="C0C0C0"/>
              <w:left w:val="single" w:sz="4" w:space="0" w:color="C0C0C0"/>
              <w:bottom w:val="nil"/>
              <w:right w:val="single" w:sz="4" w:space="0" w:color="C0C0C0"/>
            </w:tcBorders>
            <w:textDirection w:val="btLr"/>
            <w:vAlign w:val="center"/>
          </w:tcPr>
          <w:p w14:paraId="63C3927A" w14:textId="18E16054" w:rsidR="008D1B6A" w:rsidRPr="00830BBB" w:rsidRDefault="00DB0CF4">
            <w:pPr>
              <w:spacing w:before="40"/>
              <w:ind w:left="113" w:right="113"/>
              <w:jc w:val="center"/>
              <w:rPr>
                <w:b/>
                <w:sz w:val="18"/>
                <w:lang w:val="sl-SI"/>
              </w:rPr>
            </w:pPr>
            <w:r w:rsidRPr="00830BBB">
              <w:rPr>
                <w:b/>
                <w:sz w:val="18"/>
                <w:lang w:val="sl-SI"/>
              </w:rPr>
              <w:t>Sploh se ne strinjam</w:t>
            </w:r>
          </w:p>
        </w:tc>
        <w:tc>
          <w:tcPr>
            <w:tcW w:w="749" w:type="dxa"/>
            <w:tcBorders>
              <w:top w:val="single" w:sz="4" w:space="0" w:color="C0C0C0"/>
              <w:left w:val="single" w:sz="4" w:space="0" w:color="C0C0C0"/>
              <w:bottom w:val="nil"/>
              <w:right w:val="single" w:sz="4" w:space="0" w:color="C0C0C0"/>
            </w:tcBorders>
            <w:vAlign w:val="center"/>
          </w:tcPr>
          <w:p w14:paraId="60D73B5E" w14:textId="77777777" w:rsidR="008D1B6A" w:rsidRPr="00830BBB" w:rsidRDefault="008D1B6A">
            <w:pPr>
              <w:spacing w:before="40"/>
              <w:ind w:left="-57" w:right="-57"/>
              <w:jc w:val="center"/>
              <w:rPr>
                <w:b/>
                <w:sz w:val="18"/>
                <w:lang w:val="sl-SI"/>
              </w:rPr>
            </w:pPr>
          </w:p>
        </w:tc>
        <w:tc>
          <w:tcPr>
            <w:tcW w:w="749" w:type="dxa"/>
            <w:tcBorders>
              <w:top w:val="single" w:sz="4" w:space="0" w:color="C0C0C0"/>
              <w:left w:val="single" w:sz="4" w:space="0" w:color="C0C0C0"/>
              <w:bottom w:val="nil"/>
              <w:right w:val="single" w:sz="4" w:space="0" w:color="C0C0C0"/>
            </w:tcBorders>
          </w:tcPr>
          <w:p w14:paraId="3C0D7850" w14:textId="77777777" w:rsidR="008D1B6A" w:rsidRPr="00830BBB" w:rsidRDefault="008D1B6A">
            <w:pPr>
              <w:tabs>
                <w:tab w:val="left" w:pos="5529"/>
              </w:tabs>
              <w:spacing w:before="40"/>
              <w:ind w:left="-113" w:right="-240"/>
              <w:jc w:val="center"/>
              <w:rPr>
                <w:b/>
                <w:sz w:val="18"/>
                <w:lang w:val="sl-SI"/>
              </w:rPr>
            </w:pPr>
          </w:p>
        </w:tc>
        <w:tc>
          <w:tcPr>
            <w:tcW w:w="749" w:type="dxa"/>
            <w:tcBorders>
              <w:top w:val="single" w:sz="4" w:space="0" w:color="C0C0C0"/>
              <w:left w:val="single" w:sz="4" w:space="0" w:color="C0C0C0"/>
              <w:bottom w:val="nil"/>
              <w:right w:val="single" w:sz="4" w:space="0" w:color="C0C0C0"/>
            </w:tcBorders>
          </w:tcPr>
          <w:p w14:paraId="6BCD75DE" w14:textId="77777777" w:rsidR="008D1B6A" w:rsidRPr="00830BBB" w:rsidRDefault="008D1B6A">
            <w:pPr>
              <w:spacing w:before="40"/>
              <w:ind w:left="-113" w:right="-113"/>
              <w:jc w:val="center"/>
              <w:rPr>
                <w:b/>
                <w:sz w:val="18"/>
                <w:lang w:val="sl-SI"/>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42FB990" w14:textId="77777777" w:rsidR="008D1B6A" w:rsidRPr="00830BBB" w:rsidRDefault="008D1B6A">
            <w:pPr>
              <w:spacing w:before="40"/>
              <w:ind w:left="-113" w:right="-113"/>
              <w:jc w:val="center"/>
              <w:rPr>
                <w:b/>
                <w:sz w:val="18"/>
                <w:lang w:val="sl-SI"/>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5EEA326" w14:textId="77777777" w:rsidR="008D1B6A" w:rsidRPr="00830BBB" w:rsidRDefault="008D1B6A">
            <w:pPr>
              <w:spacing w:before="40"/>
              <w:jc w:val="center"/>
              <w:rPr>
                <w:b/>
                <w:sz w:val="18"/>
                <w:lang w:val="sl-SI"/>
              </w:rPr>
            </w:pPr>
          </w:p>
        </w:tc>
        <w:tc>
          <w:tcPr>
            <w:tcW w:w="78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5EF5E0D7" w14:textId="693E80D8" w:rsidR="008D1B6A" w:rsidRPr="00830BBB" w:rsidRDefault="00DB0CF4">
            <w:pPr>
              <w:spacing w:before="40"/>
              <w:ind w:left="-57" w:right="-57"/>
              <w:jc w:val="center"/>
              <w:rPr>
                <w:b/>
                <w:sz w:val="18"/>
                <w:lang w:val="sl-SI"/>
              </w:rPr>
            </w:pPr>
            <w:r w:rsidRPr="00830BBB">
              <w:rPr>
                <w:b/>
                <w:sz w:val="18"/>
                <w:lang w:val="sl-SI"/>
              </w:rPr>
              <w:t>Popolnoma se strinjam</w:t>
            </w:r>
          </w:p>
        </w:tc>
      </w:tr>
      <w:tr w:rsidR="008D1B6A" w:rsidRPr="00830BBB" w14:paraId="20501659" w14:textId="77777777">
        <w:trPr>
          <w:cantSplit/>
          <w:trHeight w:hRule="exact" w:val="340"/>
        </w:trPr>
        <w:tc>
          <w:tcPr>
            <w:tcW w:w="3936" w:type="dxa"/>
            <w:tcBorders>
              <w:top w:val="nil"/>
              <w:left w:val="single" w:sz="4" w:space="0" w:color="C0C0C0"/>
              <w:bottom w:val="single" w:sz="4" w:space="0" w:color="C0C0C0"/>
              <w:right w:val="single" w:sz="4" w:space="0" w:color="C0C0C0"/>
            </w:tcBorders>
            <w:vAlign w:val="center"/>
          </w:tcPr>
          <w:p w14:paraId="6077A31A" w14:textId="77777777" w:rsidR="008D1B6A" w:rsidRPr="00830BBB" w:rsidRDefault="008D1B6A">
            <w:pPr>
              <w:spacing w:before="40"/>
              <w:rPr>
                <w:b/>
                <w:sz w:val="20"/>
                <w:lang w:val="sl-SI"/>
              </w:rPr>
            </w:pPr>
          </w:p>
        </w:tc>
        <w:tc>
          <w:tcPr>
            <w:tcW w:w="749" w:type="dxa"/>
            <w:tcBorders>
              <w:top w:val="nil"/>
              <w:left w:val="single" w:sz="4" w:space="0" w:color="C0C0C0"/>
              <w:bottom w:val="single" w:sz="4" w:space="0" w:color="C0C0C0"/>
              <w:right w:val="single" w:sz="4" w:space="0" w:color="C0C0C0"/>
            </w:tcBorders>
            <w:vAlign w:val="center"/>
          </w:tcPr>
          <w:p w14:paraId="68B90651" w14:textId="77777777" w:rsidR="008D1B6A" w:rsidRPr="00830BBB" w:rsidRDefault="00DB0CF4">
            <w:pPr>
              <w:spacing w:before="40"/>
              <w:jc w:val="center"/>
              <w:rPr>
                <w:b/>
                <w:sz w:val="18"/>
                <w:lang w:val="sl-SI"/>
              </w:rPr>
            </w:pPr>
            <w:r w:rsidRPr="00830BBB">
              <w:rPr>
                <w:b/>
                <w:sz w:val="18"/>
                <w:lang w:val="sl-SI"/>
              </w:rPr>
              <w:t>1</w:t>
            </w:r>
          </w:p>
        </w:tc>
        <w:tc>
          <w:tcPr>
            <w:tcW w:w="749" w:type="dxa"/>
            <w:tcBorders>
              <w:top w:val="nil"/>
              <w:left w:val="single" w:sz="4" w:space="0" w:color="C0C0C0"/>
              <w:bottom w:val="single" w:sz="4" w:space="0" w:color="C0C0C0"/>
              <w:right w:val="single" w:sz="4" w:space="0" w:color="C0C0C0"/>
            </w:tcBorders>
            <w:vAlign w:val="center"/>
          </w:tcPr>
          <w:p w14:paraId="1D344485" w14:textId="77777777" w:rsidR="008D1B6A" w:rsidRPr="00830BBB" w:rsidRDefault="00DB0CF4">
            <w:pPr>
              <w:spacing w:before="40"/>
              <w:ind w:left="-57" w:right="-57"/>
              <w:jc w:val="center"/>
              <w:rPr>
                <w:b/>
                <w:sz w:val="18"/>
                <w:lang w:val="sl-SI"/>
              </w:rPr>
            </w:pPr>
            <w:r w:rsidRPr="00830BBB">
              <w:rPr>
                <w:b/>
                <w:sz w:val="18"/>
                <w:lang w:val="sl-SI"/>
              </w:rPr>
              <w:t>2</w:t>
            </w:r>
          </w:p>
        </w:tc>
        <w:tc>
          <w:tcPr>
            <w:tcW w:w="749" w:type="dxa"/>
            <w:tcBorders>
              <w:top w:val="nil"/>
              <w:left w:val="single" w:sz="4" w:space="0" w:color="C0C0C0"/>
              <w:bottom w:val="single" w:sz="4" w:space="0" w:color="C0C0C0"/>
              <w:right w:val="single" w:sz="4" w:space="0" w:color="C0C0C0"/>
            </w:tcBorders>
          </w:tcPr>
          <w:p w14:paraId="793555CA" w14:textId="77777777" w:rsidR="008D1B6A" w:rsidRPr="00830BBB" w:rsidRDefault="00DB0CF4">
            <w:pPr>
              <w:spacing w:before="40"/>
              <w:ind w:left="-113" w:right="-113"/>
              <w:jc w:val="center"/>
              <w:rPr>
                <w:b/>
                <w:sz w:val="18"/>
                <w:lang w:val="sl-SI"/>
              </w:rPr>
            </w:pPr>
            <w:r w:rsidRPr="00830BBB">
              <w:rPr>
                <w:b/>
                <w:sz w:val="18"/>
                <w:lang w:val="sl-SI"/>
              </w:rPr>
              <w:t>3</w:t>
            </w:r>
          </w:p>
        </w:tc>
        <w:tc>
          <w:tcPr>
            <w:tcW w:w="749" w:type="dxa"/>
            <w:tcBorders>
              <w:top w:val="nil"/>
              <w:left w:val="single" w:sz="4" w:space="0" w:color="C0C0C0"/>
              <w:bottom w:val="single" w:sz="4" w:space="0" w:color="C0C0C0"/>
              <w:right w:val="single" w:sz="4" w:space="0" w:color="C0C0C0"/>
            </w:tcBorders>
          </w:tcPr>
          <w:p w14:paraId="0E291E6C" w14:textId="77777777" w:rsidR="008D1B6A" w:rsidRPr="00830BBB" w:rsidRDefault="00DB0CF4">
            <w:pPr>
              <w:spacing w:before="40"/>
              <w:ind w:left="-113" w:right="-113"/>
              <w:jc w:val="center"/>
              <w:rPr>
                <w:b/>
                <w:sz w:val="18"/>
                <w:lang w:val="sl-SI"/>
              </w:rPr>
            </w:pPr>
            <w:r w:rsidRPr="00830BBB">
              <w:rPr>
                <w:b/>
                <w:sz w:val="18"/>
                <w:lang w:val="sl-SI"/>
              </w:rPr>
              <w:t>4</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A80C869" w14:textId="77777777" w:rsidR="008D1B6A" w:rsidRPr="00830BBB" w:rsidRDefault="00DB0CF4">
            <w:pPr>
              <w:spacing w:before="40"/>
              <w:ind w:left="-113" w:right="-113"/>
              <w:jc w:val="center"/>
              <w:rPr>
                <w:b/>
                <w:sz w:val="18"/>
                <w:lang w:val="sl-SI"/>
              </w:rPr>
            </w:pPr>
            <w:r w:rsidRPr="00830BBB">
              <w:rPr>
                <w:b/>
                <w:sz w:val="18"/>
                <w:lang w:val="sl-SI"/>
              </w:rPr>
              <w:t>5</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995404F" w14:textId="77777777" w:rsidR="008D1B6A" w:rsidRPr="00830BBB" w:rsidRDefault="00DB0CF4">
            <w:pPr>
              <w:spacing w:before="40"/>
              <w:jc w:val="center"/>
              <w:rPr>
                <w:b/>
                <w:sz w:val="18"/>
                <w:lang w:val="sl-SI"/>
              </w:rPr>
            </w:pPr>
            <w:r w:rsidRPr="00830BBB">
              <w:rPr>
                <w:b/>
                <w:sz w:val="18"/>
                <w:lang w:val="sl-SI"/>
              </w:rPr>
              <w:t>6</w:t>
            </w:r>
          </w:p>
        </w:tc>
        <w:tc>
          <w:tcPr>
            <w:tcW w:w="78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DD0DA37" w14:textId="77777777" w:rsidR="008D1B6A" w:rsidRPr="00830BBB" w:rsidRDefault="00DB0CF4">
            <w:pPr>
              <w:spacing w:before="40"/>
              <w:ind w:left="-57" w:right="-57"/>
              <w:jc w:val="center"/>
              <w:rPr>
                <w:b/>
                <w:sz w:val="18"/>
                <w:lang w:val="sl-SI"/>
              </w:rPr>
            </w:pPr>
            <w:r w:rsidRPr="00830BBB">
              <w:rPr>
                <w:b/>
                <w:sz w:val="18"/>
                <w:lang w:val="sl-SI"/>
              </w:rPr>
              <w:t>7</w:t>
            </w:r>
          </w:p>
        </w:tc>
      </w:tr>
      <w:tr w:rsidR="008D1B6A" w:rsidRPr="00830BBB" w14:paraId="0E630943" w14:textId="77777777">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bottom"/>
          </w:tcPr>
          <w:p w14:paraId="3B7607CF" w14:textId="44238B29" w:rsidR="008D1B6A" w:rsidRPr="00830BBB" w:rsidRDefault="00DB0CF4">
            <w:pPr>
              <w:spacing w:before="40"/>
              <w:ind w:left="365" w:hanging="270"/>
              <w:rPr>
                <w:sz w:val="20"/>
                <w:lang w:val="sl-SI"/>
              </w:rPr>
            </w:pPr>
            <w:r w:rsidRPr="00830BBB">
              <w:rPr>
                <w:rFonts w:ascii="Calibri" w:hAnsi="Calibri" w:cs="Calibri"/>
                <w:color w:val="000000"/>
                <w:lang w:val="sl-SI"/>
              </w:rPr>
              <w:t xml:space="preserve">... uteleša to, za kar se zavzema skupina. </w:t>
            </w:r>
          </w:p>
        </w:tc>
        <w:tc>
          <w:tcPr>
            <w:tcW w:w="749" w:type="dxa"/>
            <w:tcBorders>
              <w:top w:val="single" w:sz="4" w:space="0" w:color="C0C0C0"/>
              <w:left w:val="single" w:sz="4" w:space="0" w:color="C0C0C0"/>
              <w:bottom w:val="single" w:sz="4" w:space="0" w:color="C0C0C0"/>
              <w:right w:val="single" w:sz="4" w:space="0" w:color="C0C0C0"/>
            </w:tcBorders>
            <w:vAlign w:val="center"/>
          </w:tcPr>
          <w:p w14:paraId="3A1661D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7B58168"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9321AA4"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234F7B1"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50F33A3"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3CFB9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58D7234"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r>
      <w:tr w:rsidR="008D1B6A" w:rsidRPr="00830BBB" w14:paraId="6BDE598D"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pct15" w:color="auto" w:fill="auto"/>
            <w:vAlign w:val="bottom"/>
          </w:tcPr>
          <w:p w14:paraId="0867170D" w14:textId="37610EEA" w:rsidR="008D1B6A" w:rsidRPr="00830BBB" w:rsidRDefault="00DB0CF4">
            <w:pPr>
              <w:spacing w:before="40"/>
              <w:ind w:left="365" w:hanging="270"/>
              <w:rPr>
                <w:sz w:val="20"/>
                <w:lang w:val="sl-SI"/>
              </w:rPr>
            </w:pPr>
            <w:r w:rsidRPr="00830BBB">
              <w:rPr>
                <w:rFonts w:ascii="Calibri" w:hAnsi="Calibri" w:cs="Calibri"/>
                <w:color w:val="000000"/>
                <w:lang w:val="sl-SI"/>
              </w:rPr>
              <w:t>… je predstavnik članov skupine.</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EBFAA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8FCBE7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323288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6D5B7E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0FFCE6F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436827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A37705C"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30695DBF" w14:textId="77777777">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bottom"/>
          </w:tcPr>
          <w:p w14:paraId="4C1E7826" w14:textId="2CE6D5FD" w:rsidR="008D1B6A" w:rsidRPr="00830BBB" w:rsidRDefault="00DB0CF4">
            <w:pPr>
              <w:spacing w:before="40"/>
              <w:ind w:left="365" w:hanging="270"/>
              <w:rPr>
                <w:sz w:val="20"/>
                <w:lang w:val="sl-SI"/>
              </w:rPr>
            </w:pPr>
            <w:r w:rsidRPr="00830BBB">
              <w:rPr>
                <w:rFonts w:ascii="Calibri" w:hAnsi="Calibri" w:cs="Calibri"/>
                <w:color w:val="000000"/>
                <w:lang w:val="sl-SI"/>
              </w:rPr>
              <w:t xml:space="preserve">... je vzorni član skupine. </w:t>
            </w:r>
          </w:p>
        </w:tc>
        <w:tc>
          <w:tcPr>
            <w:tcW w:w="749" w:type="dxa"/>
            <w:tcBorders>
              <w:top w:val="single" w:sz="4" w:space="0" w:color="C0C0C0"/>
              <w:left w:val="single" w:sz="4" w:space="0" w:color="C0C0C0"/>
              <w:bottom w:val="single" w:sz="4" w:space="0" w:color="C0C0C0"/>
              <w:right w:val="single" w:sz="4" w:space="0" w:color="C0C0C0"/>
            </w:tcBorders>
            <w:vAlign w:val="center"/>
          </w:tcPr>
          <w:p w14:paraId="47F4227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BDA44A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F89BC2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204D2A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12357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993C0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A04AFB"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1F43AE8F"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553E24B4" w14:textId="1A8108A7" w:rsidR="008D1B6A" w:rsidRPr="00830BBB" w:rsidRDefault="00DB0CF4">
            <w:pPr>
              <w:spacing w:before="40"/>
              <w:ind w:left="365" w:hanging="270"/>
              <w:rPr>
                <w:sz w:val="20"/>
                <w:lang w:val="sl-SI"/>
              </w:rPr>
            </w:pPr>
            <w:r w:rsidRPr="00830BBB">
              <w:rPr>
                <w:rFonts w:ascii="Calibri" w:hAnsi="Calibri" w:cs="Calibri"/>
                <w:color w:val="000000"/>
                <w:lang w:val="sl-SI"/>
              </w:rPr>
              <w:t>... ponazarja, kaj pomeni biti član skupine.</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C12EFB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82657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E7C66D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5823EA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0AAE39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6E8E30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F5B5E75"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3AEBB276"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028C67C3" w14:textId="1D212587" w:rsidR="008D1B6A" w:rsidRPr="00830BBB" w:rsidRDefault="00DB0CF4">
            <w:pPr>
              <w:spacing w:before="40"/>
              <w:ind w:left="365" w:hanging="270"/>
              <w:rPr>
                <w:sz w:val="20"/>
                <w:lang w:val="sl-SI"/>
              </w:rPr>
            </w:pPr>
            <w:r w:rsidRPr="00830BBB">
              <w:rPr>
                <w:rFonts w:ascii="Calibri" w:hAnsi="Calibri" w:cs="Calibri"/>
                <w:color w:val="000000"/>
                <w:lang w:val="sl-SI"/>
              </w:rPr>
              <w:t>... se zavzema za interese članov skupine.</w:t>
            </w:r>
          </w:p>
        </w:tc>
        <w:tc>
          <w:tcPr>
            <w:tcW w:w="749" w:type="dxa"/>
            <w:tcBorders>
              <w:top w:val="single" w:sz="4" w:space="0" w:color="C0C0C0"/>
              <w:left w:val="single" w:sz="4" w:space="0" w:color="C0C0C0"/>
              <w:bottom w:val="single" w:sz="4" w:space="0" w:color="C0C0C0"/>
              <w:right w:val="single" w:sz="4" w:space="0" w:color="C0C0C0"/>
            </w:tcBorders>
            <w:vAlign w:val="center"/>
          </w:tcPr>
          <w:p w14:paraId="5F75661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5D9D6A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10B7BF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09E686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818E6F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E60FD4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E2BFF9"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17C93287" w14:textId="77777777">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7F2A2E22" w14:textId="4DEFE9E6" w:rsidR="008D1B6A" w:rsidRPr="00830BBB" w:rsidRDefault="00DB0CF4">
            <w:pPr>
              <w:spacing w:before="40"/>
              <w:ind w:left="365" w:hanging="270"/>
              <w:rPr>
                <w:sz w:val="20"/>
                <w:lang w:val="sl-SI"/>
              </w:rPr>
            </w:pPr>
            <w:r w:rsidRPr="00830BBB">
              <w:rPr>
                <w:rFonts w:ascii="Calibri" w:hAnsi="Calibri" w:cs="Calibri"/>
                <w:color w:val="000000"/>
                <w:lang w:val="sl-SI"/>
              </w:rPr>
              <w:t>... deluje kot zagovornik skupine.</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38C35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CA9C2B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7A064A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F419FD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9E317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6DD1A0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B3BFF98"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53C990C1" w14:textId="77777777">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bottom"/>
          </w:tcPr>
          <w:p w14:paraId="1CA42363" w14:textId="298FC889" w:rsidR="008D1B6A" w:rsidRPr="00830BBB" w:rsidRDefault="00DB0CF4">
            <w:pPr>
              <w:spacing w:before="40"/>
              <w:ind w:left="365" w:hanging="270"/>
              <w:rPr>
                <w:sz w:val="20"/>
                <w:lang w:val="sl-SI"/>
              </w:rPr>
            </w:pPr>
            <w:r w:rsidRPr="00830BBB">
              <w:rPr>
                <w:rFonts w:ascii="Calibri" w:hAnsi="Calibri" w:cs="Calibri"/>
                <w:color w:val="000000"/>
                <w:lang w:val="sl-SI"/>
              </w:rPr>
              <w:t>... se postavi za skupino.</w:t>
            </w:r>
          </w:p>
        </w:tc>
        <w:tc>
          <w:tcPr>
            <w:tcW w:w="749" w:type="dxa"/>
            <w:tcBorders>
              <w:top w:val="single" w:sz="4" w:space="0" w:color="C0C0C0"/>
              <w:left w:val="single" w:sz="4" w:space="0" w:color="C0C0C0"/>
              <w:bottom w:val="single" w:sz="4" w:space="0" w:color="C0C0C0"/>
              <w:right w:val="single" w:sz="4" w:space="0" w:color="C0C0C0"/>
            </w:tcBorders>
            <w:vAlign w:val="center"/>
          </w:tcPr>
          <w:p w14:paraId="5FEE453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2E2F87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8620B9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463D2C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49A399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9F53A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582D2A"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20262192"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76C3168C" w14:textId="6A33C2FB" w:rsidR="008D1B6A" w:rsidRPr="00830BBB" w:rsidRDefault="00DB0CF4">
            <w:pPr>
              <w:spacing w:before="40"/>
              <w:ind w:left="365" w:hanging="270"/>
              <w:rPr>
                <w:sz w:val="20"/>
                <w:lang w:val="sl-SI"/>
              </w:rPr>
            </w:pPr>
            <w:r w:rsidRPr="00830BBB">
              <w:rPr>
                <w:rFonts w:ascii="Calibri" w:hAnsi="Calibri" w:cs="Calibri"/>
                <w:color w:val="000000"/>
                <w:lang w:val="sl-SI"/>
              </w:rPr>
              <w:t>... ima pri svojih dejanjih v mislih interese skupine.</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545024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3753CB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3A78AB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81F5A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DB92F8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4621D0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01339F"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7A6BA379"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71E2AA77" w14:textId="54B01966" w:rsidR="008D1B6A" w:rsidRPr="00830BBB" w:rsidRDefault="00DB0CF4">
            <w:pPr>
              <w:spacing w:before="40"/>
              <w:ind w:left="365" w:hanging="270"/>
              <w:rPr>
                <w:sz w:val="20"/>
                <w:lang w:val="sl-SI"/>
              </w:rPr>
            </w:pPr>
            <w:r w:rsidRPr="00830BBB">
              <w:rPr>
                <w:rFonts w:ascii="Calibri" w:hAnsi="Calibri" w:cs="Calibri"/>
                <w:color w:val="000000"/>
                <w:lang w:val="sl-SI"/>
              </w:rPr>
              <w:t>... daje ljudem občutek, da so del iste skupine.</w:t>
            </w:r>
          </w:p>
        </w:tc>
        <w:tc>
          <w:tcPr>
            <w:tcW w:w="749" w:type="dxa"/>
            <w:tcBorders>
              <w:top w:val="single" w:sz="4" w:space="0" w:color="C0C0C0"/>
              <w:left w:val="single" w:sz="4" w:space="0" w:color="C0C0C0"/>
              <w:bottom w:val="single" w:sz="4" w:space="0" w:color="C0C0C0"/>
              <w:right w:val="single" w:sz="4" w:space="0" w:color="C0C0C0"/>
            </w:tcBorders>
            <w:vAlign w:val="center"/>
          </w:tcPr>
          <w:p w14:paraId="1FB27B9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D3AFF2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B5C669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2D7C73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02F45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6428C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C7E756C"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4DCC7A0A"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0E6B40BC" w14:textId="4890E4D9" w:rsidR="008D1B6A" w:rsidRPr="00830BBB" w:rsidRDefault="00DB0CF4">
            <w:pPr>
              <w:spacing w:before="40"/>
              <w:ind w:left="365" w:hanging="270"/>
              <w:rPr>
                <w:sz w:val="20"/>
                <w:lang w:val="sl-SI"/>
              </w:rPr>
            </w:pPr>
            <w:r w:rsidRPr="00830BBB">
              <w:rPr>
                <w:rFonts w:ascii="Calibri" w:hAnsi="Calibri" w:cs="Calibri"/>
                <w:color w:val="000000"/>
                <w:lang w:val="sl-SI"/>
              </w:rPr>
              <w:t>... ustvarja občutek povezanosti znotraj skupine.</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39F35C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DFDA9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FD1493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AF1A61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37D3FD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7069DC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3E0AFFE"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020BE459"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3872B883" w14:textId="43766720" w:rsidR="008D1B6A" w:rsidRPr="00830BBB" w:rsidRDefault="00DB0CF4">
            <w:pPr>
              <w:spacing w:before="40"/>
              <w:ind w:left="365" w:hanging="270"/>
              <w:rPr>
                <w:sz w:val="20"/>
                <w:lang w:val="sl-SI"/>
              </w:rPr>
            </w:pPr>
            <w:r w:rsidRPr="00830BBB">
              <w:rPr>
                <w:rFonts w:ascii="Calibri" w:hAnsi="Calibri" w:cs="Calibri"/>
                <w:color w:val="000000"/>
                <w:lang w:val="sl-SI"/>
              </w:rPr>
              <w:t xml:space="preserve">... razvija razumevanje o tem, kaj pomeni biti član skupine. </w:t>
            </w:r>
          </w:p>
        </w:tc>
        <w:tc>
          <w:tcPr>
            <w:tcW w:w="749" w:type="dxa"/>
            <w:tcBorders>
              <w:top w:val="single" w:sz="4" w:space="0" w:color="C0C0C0"/>
              <w:left w:val="single" w:sz="4" w:space="0" w:color="C0C0C0"/>
              <w:bottom w:val="single" w:sz="4" w:space="0" w:color="C0C0C0"/>
              <w:right w:val="single" w:sz="4" w:space="0" w:color="C0C0C0"/>
            </w:tcBorders>
            <w:vAlign w:val="center"/>
          </w:tcPr>
          <w:p w14:paraId="241D3C2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0987CD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4FAA03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DE25DB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3109B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44FB1F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06A1DF5"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3CD5C96F"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1D43E17C" w14:textId="4C129F5D" w:rsidR="008D1B6A" w:rsidRPr="00830BBB" w:rsidRDefault="00DB0CF4">
            <w:pPr>
              <w:spacing w:before="40"/>
              <w:ind w:left="365" w:hanging="270"/>
              <w:rPr>
                <w:sz w:val="20"/>
                <w:lang w:val="sl-SI"/>
              </w:rPr>
            </w:pPr>
            <w:r w:rsidRPr="00830BBB">
              <w:rPr>
                <w:rFonts w:ascii="Calibri" w:hAnsi="Calibri" w:cs="Calibri"/>
                <w:color w:val="000000"/>
                <w:lang w:val="sl-SI"/>
              </w:rPr>
              <w:t>... oblikuje zaznavo članov o vrednotah in idealih skupine.</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2E050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83F13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C8A88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CF6716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56949E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344A8F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C13C0BD"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5DC1C0D6"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709D78B2" w14:textId="0B3B8AD5" w:rsidR="008D1B6A" w:rsidRPr="00830BBB" w:rsidRDefault="00DB0CF4">
            <w:pPr>
              <w:spacing w:before="40"/>
              <w:ind w:left="365" w:hanging="270"/>
              <w:rPr>
                <w:sz w:val="20"/>
                <w:lang w:val="sl-SI"/>
              </w:rPr>
            </w:pPr>
            <w:r w:rsidRPr="00830BBB">
              <w:rPr>
                <w:rFonts w:ascii="Calibri" w:hAnsi="Calibri" w:cs="Calibri"/>
                <w:color w:val="000000"/>
                <w:lang w:val="sl-SI"/>
              </w:rPr>
              <w:t>... načrtuje aktivnosti, ki združujejo skupino.</w:t>
            </w:r>
          </w:p>
        </w:tc>
        <w:tc>
          <w:tcPr>
            <w:tcW w:w="749" w:type="dxa"/>
            <w:tcBorders>
              <w:top w:val="single" w:sz="4" w:space="0" w:color="C0C0C0"/>
              <w:left w:val="single" w:sz="4" w:space="0" w:color="C0C0C0"/>
              <w:bottom w:val="single" w:sz="4" w:space="0" w:color="C0C0C0"/>
              <w:right w:val="single" w:sz="4" w:space="0" w:color="C0C0C0"/>
            </w:tcBorders>
            <w:vAlign w:val="center"/>
          </w:tcPr>
          <w:p w14:paraId="642C288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D1C3B4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F1B0A6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B6A012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BC28A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70CB4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732AA73"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1C265C75"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6D0FC162" w14:textId="560B33A5" w:rsidR="008D1B6A" w:rsidRPr="00830BBB" w:rsidRDefault="00DB0CF4">
            <w:pPr>
              <w:spacing w:before="40"/>
              <w:ind w:left="365" w:hanging="270"/>
              <w:rPr>
                <w:sz w:val="20"/>
                <w:lang w:val="sl-SI"/>
              </w:rPr>
            </w:pPr>
            <w:r w:rsidRPr="00830BBB">
              <w:rPr>
                <w:rFonts w:ascii="Calibri" w:hAnsi="Calibri" w:cs="Calibri"/>
                <w:color w:val="000000"/>
                <w:lang w:val="sl-SI"/>
              </w:rPr>
              <w:t xml:space="preserve">... organizira dogodke, ki pomagajo skupini  delovati učinkovito. </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7ABF2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04A41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D19086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463909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AAF97E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D641E1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4E40F28"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7AD73D03"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06B5AFB3" w14:textId="6EAEAE6D" w:rsidR="008D1B6A" w:rsidRPr="00830BBB" w:rsidRDefault="00DB0CF4">
            <w:pPr>
              <w:spacing w:before="40"/>
              <w:ind w:left="365" w:hanging="270"/>
              <w:rPr>
                <w:sz w:val="20"/>
                <w:lang w:val="sl-SI"/>
              </w:rPr>
            </w:pPr>
            <w:r w:rsidRPr="00830BBB">
              <w:rPr>
                <w:rFonts w:ascii="Calibri" w:hAnsi="Calibri" w:cs="Calibri"/>
                <w:color w:val="000000"/>
                <w:lang w:val="sl-SI"/>
              </w:rPr>
              <w:t>... ustvarja postopke, ki so uporabni za člane skupine.</w:t>
            </w:r>
          </w:p>
        </w:tc>
        <w:tc>
          <w:tcPr>
            <w:tcW w:w="749" w:type="dxa"/>
            <w:tcBorders>
              <w:top w:val="single" w:sz="4" w:space="0" w:color="C0C0C0"/>
              <w:left w:val="single" w:sz="4" w:space="0" w:color="C0C0C0"/>
              <w:bottom w:val="single" w:sz="4" w:space="0" w:color="C0C0C0"/>
              <w:right w:val="single" w:sz="4" w:space="0" w:color="C0C0C0"/>
            </w:tcBorders>
            <w:vAlign w:val="center"/>
          </w:tcPr>
          <w:p w14:paraId="03222C8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1135AB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E8AE06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0CF2DA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716301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9408BF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C469537" w14:textId="77777777" w:rsidR="008D1B6A" w:rsidRPr="00830BBB" w:rsidRDefault="00DB0CF4">
            <w:pPr>
              <w:spacing w:before="40"/>
              <w:jc w:val="center"/>
              <w:rPr>
                <w:sz w:val="20"/>
                <w:lang w:val="sl-SI"/>
              </w:rPr>
            </w:pPr>
            <w:r w:rsidRPr="00830BBB">
              <w:rPr>
                <w:rFonts w:ascii="Wingdings" w:hAnsi="Wingdings"/>
                <w:sz w:val="20"/>
                <w:lang w:val="sl-SI"/>
              </w:rPr>
              <w:t></w:t>
            </w:r>
          </w:p>
        </w:tc>
      </w:tr>
    </w:tbl>
    <w:p w14:paraId="4BD85DC9" w14:textId="77777777" w:rsidR="008D1B6A" w:rsidRPr="00830BBB" w:rsidRDefault="00DB0CF4">
      <w:pPr>
        <w:rPr>
          <w:b/>
          <w:lang w:val="sl-SI"/>
        </w:rPr>
      </w:pPr>
      <w:r w:rsidRPr="00830BBB">
        <w:rPr>
          <w:b/>
          <w:lang w:val="sl-SI"/>
        </w:rPr>
        <w:br w:type="page"/>
      </w:r>
    </w:p>
    <w:p w14:paraId="2DE19EA7" w14:textId="77777777" w:rsidR="008D1B6A" w:rsidRPr="00830BBB" w:rsidRDefault="00DB0CF4">
      <w:pPr>
        <w:contextualSpacing/>
        <w:jc w:val="both"/>
        <w:rPr>
          <w:b/>
          <w:u w:val="single"/>
          <w:lang w:val="sl-SI"/>
        </w:rPr>
      </w:pPr>
      <w:r w:rsidRPr="00830BBB">
        <w:rPr>
          <w:b/>
          <w:u w:val="single"/>
          <w:lang w:val="sl-SI"/>
        </w:rPr>
        <w:lastRenderedPageBreak/>
        <w:t>Leader-member-exchange (LMX)</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8D1B6A" w:rsidRPr="00830BBB" w14:paraId="522D587D" w14:textId="77777777">
        <w:trPr>
          <w:tblCellSpacing w:w="0" w:type="dxa"/>
        </w:trPr>
        <w:tc>
          <w:tcPr>
            <w:tcW w:w="0" w:type="auto"/>
            <w:vAlign w:val="center"/>
            <w:hideMark/>
          </w:tcPr>
          <w:p w14:paraId="43904156" w14:textId="77777777" w:rsidR="008D1B6A" w:rsidRPr="00830BBB" w:rsidRDefault="008D1B6A">
            <w:pPr>
              <w:contextualSpacing/>
              <w:rPr>
                <w:sz w:val="18"/>
                <w:lang w:val="sl-SI"/>
              </w:rPr>
            </w:pPr>
          </w:p>
        </w:tc>
        <w:tc>
          <w:tcPr>
            <w:tcW w:w="0" w:type="auto"/>
            <w:hideMark/>
          </w:tcPr>
          <w:p w14:paraId="102763D3" w14:textId="77777777" w:rsidR="008D1B6A" w:rsidRPr="00830BBB" w:rsidRDefault="00DB0CF4">
            <w:pPr>
              <w:contextualSpacing/>
              <w:rPr>
                <w:sz w:val="18"/>
                <w:lang w:val="sl-SI"/>
              </w:rPr>
            </w:pPr>
            <w:r w:rsidRPr="00830BBB">
              <w:rPr>
                <w:sz w:val="18"/>
                <w:lang w:val="sl-SI"/>
              </w:rPr>
              <w:t xml:space="preserve">Graen, G. B. &amp; Uhl-Bien, M. (1995). Development of leader-member exchange (LMX) theory of leadership over 25 years: Applying a multi-level multi-domain perspective. </w:t>
            </w:r>
            <w:r w:rsidRPr="00830BBB">
              <w:rPr>
                <w:i/>
                <w:iCs/>
                <w:sz w:val="18"/>
                <w:lang w:val="sl-SI"/>
              </w:rPr>
              <w:t>Leadership Quarterly</w:t>
            </w:r>
            <w:r w:rsidRPr="00830BBB">
              <w:rPr>
                <w:sz w:val="18"/>
                <w:lang w:val="sl-SI"/>
              </w:rPr>
              <w:t xml:space="preserve">, </w:t>
            </w:r>
            <w:r w:rsidRPr="00830BBB">
              <w:rPr>
                <w:i/>
                <w:iCs/>
                <w:sz w:val="18"/>
                <w:lang w:val="sl-SI"/>
              </w:rPr>
              <w:t>6</w:t>
            </w:r>
            <w:r w:rsidRPr="00830BBB">
              <w:rPr>
                <w:sz w:val="18"/>
                <w:lang w:val="sl-SI"/>
              </w:rPr>
              <w:t xml:space="preserve">, 219–247 </w:t>
            </w:r>
          </w:p>
        </w:tc>
      </w:tr>
    </w:tbl>
    <w:p w14:paraId="30A88E26" w14:textId="77777777" w:rsidR="008D1B6A" w:rsidRPr="00830BBB" w:rsidRDefault="00DB0CF4">
      <w:pPr>
        <w:contextualSpacing/>
        <w:jc w:val="both"/>
        <w:rPr>
          <w:sz w:val="18"/>
          <w:lang w:val="sl-SI"/>
        </w:rPr>
      </w:pPr>
      <w:r w:rsidRPr="00830BBB">
        <w:rPr>
          <w:sz w:val="18"/>
          <w:lang w:val="sl-SI"/>
        </w:rPr>
        <w:t xml:space="preserve">Schyns, B. (2002). Überprüfung einer deutsprachigen Skala zum Leader-Member-Exchange-Ansatz. </w:t>
      </w:r>
      <w:r w:rsidRPr="00830BBB">
        <w:rPr>
          <w:i/>
          <w:sz w:val="18"/>
          <w:lang w:val="sl-SI"/>
        </w:rPr>
        <w:t>Zeitschrift für Differentielle und Diagnostische Psychologie</w:t>
      </w:r>
      <w:r w:rsidRPr="00830BBB">
        <w:rPr>
          <w:sz w:val="18"/>
          <w:lang w:val="sl-SI"/>
        </w:rPr>
        <w:t>, 23, 235-245</w:t>
      </w:r>
    </w:p>
    <w:p w14:paraId="38D7F711" w14:textId="77777777" w:rsidR="008D1B6A" w:rsidRPr="00830BBB" w:rsidRDefault="008D1B6A">
      <w:pPr>
        <w:contextualSpacing/>
        <w:rPr>
          <w:lang w:val="sl-SI"/>
        </w:rPr>
      </w:pPr>
    </w:p>
    <w:p w14:paraId="4D62205F" w14:textId="5DE1DC78" w:rsidR="008D1B6A" w:rsidRPr="00830BBB" w:rsidRDefault="00DB0CF4">
      <w:pPr>
        <w:contextualSpacing/>
        <w:rPr>
          <w:lang w:val="sl-SI"/>
        </w:rPr>
      </w:pPr>
      <w:r w:rsidRPr="00830BBB">
        <w:rPr>
          <w:lang w:val="sl-SI"/>
        </w:rPr>
        <w:t xml:space="preserve">Naslednji sklop se nanaša na </w:t>
      </w:r>
      <w:r w:rsidR="008D3ECB" w:rsidRPr="008D3ECB">
        <w:rPr>
          <w:bCs/>
          <w:lang w:val="sl-SI"/>
        </w:rPr>
        <w:t>vaše</w:t>
      </w:r>
      <w:r w:rsidR="008D3ECB">
        <w:rPr>
          <w:b/>
          <w:lang w:val="sl-SI"/>
        </w:rPr>
        <w:t xml:space="preserve"> </w:t>
      </w:r>
      <w:r w:rsidRPr="00830BBB">
        <w:rPr>
          <w:lang w:val="sl-SI"/>
        </w:rPr>
        <w:t xml:space="preserve">zaznavanje odnosa, ki ga imate z vodjem (neposrednim nadrejenim). Prosimo, označite, kot se vam zdi primerno. </w:t>
      </w:r>
      <w:r w:rsidRPr="00830BBB">
        <w:rPr>
          <w:lang w:val="sl-SI"/>
        </w:rPr>
        <w:br/>
      </w:r>
    </w:p>
    <w:tbl>
      <w:tblPr>
        <w:tblStyle w:val="EinfacheTabelle11"/>
        <w:tblW w:w="10201" w:type="dxa"/>
        <w:tblLayout w:type="fixed"/>
        <w:tblLook w:val="04A0" w:firstRow="1" w:lastRow="0" w:firstColumn="1" w:lastColumn="0" w:noHBand="0" w:noVBand="1"/>
      </w:tblPr>
      <w:tblGrid>
        <w:gridCol w:w="3397"/>
        <w:gridCol w:w="1053"/>
        <w:gridCol w:w="931"/>
        <w:gridCol w:w="931"/>
        <w:gridCol w:w="931"/>
        <w:gridCol w:w="931"/>
        <w:gridCol w:w="931"/>
        <w:gridCol w:w="1096"/>
      </w:tblGrid>
      <w:tr w:rsidR="008D1B6A" w:rsidRPr="00830BBB" w14:paraId="44412629" w14:textId="77777777" w:rsidTr="008D1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FBFBF" w:themeColor="background1" w:themeShade="BF"/>
            </w:tcBorders>
            <w:shd w:val="clear" w:color="auto" w:fill="auto"/>
          </w:tcPr>
          <w:p w14:paraId="4880AAD0" w14:textId="77777777" w:rsidR="008D1B6A" w:rsidRPr="00830BBB" w:rsidRDefault="008D1B6A">
            <w:pPr>
              <w:spacing w:before="40"/>
              <w:rPr>
                <w:rFonts w:ascii="Arial" w:hAnsi="Arial" w:cs="Arial"/>
                <w:b w:val="0"/>
                <w:sz w:val="18"/>
                <w:lang w:val="sl-SI"/>
              </w:rPr>
            </w:pPr>
          </w:p>
        </w:tc>
        <w:tc>
          <w:tcPr>
            <w:tcW w:w="1053" w:type="dxa"/>
            <w:tcBorders>
              <w:top w:val="single" w:sz="4" w:space="0" w:color="BFBFBF" w:themeColor="background1" w:themeShade="BF"/>
            </w:tcBorders>
            <w:shd w:val="clear" w:color="auto" w:fill="auto"/>
          </w:tcPr>
          <w:p w14:paraId="0B25C049" w14:textId="77777777" w:rsidR="008D1B6A" w:rsidRPr="00830BBB" w:rsidRDefault="00DB0CF4">
            <w:pPr>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1</w:t>
            </w:r>
          </w:p>
        </w:tc>
        <w:tc>
          <w:tcPr>
            <w:tcW w:w="931" w:type="dxa"/>
            <w:tcBorders>
              <w:top w:val="single" w:sz="4" w:space="0" w:color="BFBFBF" w:themeColor="background1" w:themeShade="BF"/>
            </w:tcBorders>
            <w:shd w:val="clear" w:color="auto" w:fill="auto"/>
          </w:tcPr>
          <w:p w14:paraId="424E7860" w14:textId="77777777" w:rsidR="008D1B6A" w:rsidRPr="00830BBB" w:rsidRDefault="00DB0CF4">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2</w:t>
            </w:r>
          </w:p>
        </w:tc>
        <w:tc>
          <w:tcPr>
            <w:tcW w:w="931" w:type="dxa"/>
            <w:tcBorders>
              <w:top w:val="single" w:sz="4" w:space="0" w:color="BFBFBF" w:themeColor="background1" w:themeShade="BF"/>
            </w:tcBorders>
            <w:shd w:val="clear" w:color="auto" w:fill="auto"/>
          </w:tcPr>
          <w:p w14:paraId="576CDC21" w14:textId="77777777" w:rsidR="008D1B6A" w:rsidRPr="00830BBB" w:rsidRDefault="00DB0CF4">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3</w:t>
            </w:r>
          </w:p>
        </w:tc>
        <w:tc>
          <w:tcPr>
            <w:tcW w:w="931" w:type="dxa"/>
            <w:tcBorders>
              <w:top w:val="single" w:sz="4" w:space="0" w:color="BFBFBF" w:themeColor="background1" w:themeShade="BF"/>
            </w:tcBorders>
            <w:shd w:val="clear" w:color="auto" w:fill="auto"/>
          </w:tcPr>
          <w:p w14:paraId="0645D55A" w14:textId="77777777" w:rsidR="008D1B6A" w:rsidRPr="00830BBB" w:rsidRDefault="00DB0CF4">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4</w:t>
            </w:r>
          </w:p>
        </w:tc>
        <w:tc>
          <w:tcPr>
            <w:tcW w:w="931" w:type="dxa"/>
            <w:tcBorders>
              <w:top w:val="single" w:sz="4" w:space="0" w:color="BFBFBF" w:themeColor="background1" w:themeShade="BF"/>
            </w:tcBorders>
            <w:shd w:val="clear" w:color="auto" w:fill="auto"/>
          </w:tcPr>
          <w:p w14:paraId="40169EBC" w14:textId="77777777" w:rsidR="008D1B6A" w:rsidRPr="00830BBB" w:rsidRDefault="00DB0CF4">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5</w:t>
            </w:r>
          </w:p>
        </w:tc>
        <w:tc>
          <w:tcPr>
            <w:tcW w:w="931" w:type="dxa"/>
            <w:tcBorders>
              <w:top w:val="single" w:sz="4" w:space="0" w:color="BFBFBF" w:themeColor="background1" w:themeShade="BF"/>
            </w:tcBorders>
            <w:shd w:val="clear" w:color="auto" w:fill="auto"/>
          </w:tcPr>
          <w:p w14:paraId="3ED45F40" w14:textId="77777777" w:rsidR="008D1B6A" w:rsidRPr="00830BBB" w:rsidRDefault="00DB0CF4">
            <w:pPr>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6</w:t>
            </w:r>
          </w:p>
        </w:tc>
        <w:tc>
          <w:tcPr>
            <w:tcW w:w="1096" w:type="dxa"/>
            <w:tcBorders>
              <w:top w:val="single" w:sz="4" w:space="0" w:color="BFBFBF" w:themeColor="background1" w:themeShade="BF"/>
            </w:tcBorders>
            <w:shd w:val="clear" w:color="auto" w:fill="auto"/>
          </w:tcPr>
          <w:p w14:paraId="7456E2A1" w14:textId="77777777" w:rsidR="008D1B6A" w:rsidRPr="00830BBB" w:rsidRDefault="00DB0CF4">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lang w:val="sl-SI"/>
              </w:rPr>
            </w:pPr>
            <w:r w:rsidRPr="00830BBB">
              <w:rPr>
                <w:rFonts w:ascii="Arial" w:hAnsi="Arial" w:cs="Arial"/>
                <w:sz w:val="18"/>
                <w:lang w:val="sl-SI"/>
              </w:rPr>
              <w:t>7</w:t>
            </w:r>
          </w:p>
        </w:tc>
      </w:tr>
      <w:tr w:rsidR="008D1B6A" w:rsidRPr="00830BBB" w14:paraId="3B0A41F4" w14:textId="77777777" w:rsidTr="008D1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261CD7C" w14:textId="2C88A97D" w:rsidR="008D1B6A" w:rsidRPr="00830BBB" w:rsidRDefault="00DB0CF4">
            <w:pPr>
              <w:spacing w:before="40"/>
              <w:ind w:left="180" w:hanging="180"/>
              <w:rPr>
                <w:rFonts w:ascii="Arial" w:hAnsi="Arial" w:cs="Arial"/>
                <w:b w:val="0"/>
                <w:sz w:val="20"/>
                <w:lang w:val="sl-SI"/>
              </w:rPr>
            </w:pPr>
            <w:r w:rsidRPr="00830BBB">
              <w:rPr>
                <w:rFonts w:ascii="Arial" w:hAnsi="Arial" w:cs="Arial"/>
                <w:b w:val="0"/>
                <w:sz w:val="20"/>
                <w:lang w:val="sl-SI"/>
              </w:rPr>
              <w:t>Ali veste, kje stojite s svojim vodjem?</w:t>
            </w:r>
          </w:p>
        </w:tc>
        <w:tc>
          <w:tcPr>
            <w:tcW w:w="1053" w:type="dxa"/>
          </w:tcPr>
          <w:p w14:paraId="4D14D8AD"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lang w:val="sl-SI"/>
              </w:rPr>
            </w:pPr>
            <w:r w:rsidRPr="00830BBB">
              <w:rPr>
                <w:rFonts w:ascii="Wingdings" w:hAnsi="Wingdings"/>
                <w:sz w:val="20"/>
                <w:lang w:val="sl-SI"/>
              </w:rPr>
              <w:t></w:t>
            </w:r>
          </w:p>
          <w:p w14:paraId="33C93B64" w14:textId="07E73B40"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sl-SI"/>
              </w:rPr>
            </w:pPr>
            <w:r w:rsidRPr="00830BBB">
              <w:rPr>
                <w:rFonts w:ascii="Arial" w:hAnsi="Arial" w:cs="Arial"/>
                <w:b/>
                <w:sz w:val="20"/>
                <w:lang w:val="sl-SI"/>
              </w:rPr>
              <w:t>Redko</w:t>
            </w:r>
          </w:p>
        </w:tc>
        <w:tc>
          <w:tcPr>
            <w:tcW w:w="931" w:type="dxa"/>
          </w:tcPr>
          <w:p w14:paraId="49F83D4D" w14:textId="77777777" w:rsidR="008D1B6A" w:rsidRPr="00830BBB" w:rsidRDefault="00DB0CF4">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535481DF" w14:textId="77777777" w:rsidR="008D1B6A" w:rsidRPr="00830BBB" w:rsidRDefault="00DB0CF4">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6C072C1D" w14:textId="77777777" w:rsidR="008D1B6A" w:rsidRPr="00830BBB" w:rsidRDefault="00DB0CF4">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6A344826" w14:textId="77777777" w:rsidR="008D1B6A" w:rsidRPr="00830BBB" w:rsidRDefault="00DB0CF4">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72C0BE22"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tcPr>
          <w:p w14:paraId="674B0081" w14:textId="77777777" w:rsidR="008D1B6A" w:rsidRPr="00830BBB" w:rsidRDefault="00DB0CF4">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Wingdings" w:hAnsi="Wingdings"/>
                <w:sz w:val="20"/>
                <w:lang w:val="sl-SI"/>
              </w:rPr>
            </w:pPr>
            <w:r w:rsidRPr="00830BBB">
              <w:rPr>
                <w:rFonts w:ascii="Wingdings" w:hAnsi="Wingdings"/>
                <w:sz w:val="20"/>
                <w:lang w:val="sl-SI"/>
              </w:rPr>
              <w:t></w:t>
            </w:r>
          </w:p>
          <w:p w14:paraId="435F5344" w14:textId="594721A8" w:rsidR="008D1B6A" w:rsidRPr="00830BBB" w:rsidRDefault="00DB0CF4">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Arial" w:hAnsi="Arial" w:cs="Arial"/>
                <w:b/>
                <w:sz w:val="20"/>
                <w:lang w:val="sl-SI"/>
              </w:rPr>
              <w:t>Zelo pogosto</w:t>
            </w:r>
          </w:p>
        </w:tc>
      </w:tr>
      <w:tr w:rsidR="008D1B6A" w:rsidRPr="00830BBB" w14:paraId="78C3F9A9" w14:textId="77777777" w:rsidTr="008D1B6A">
        <w:trPr>
          <w:trHeight w:val="367"/>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1390F6D9" w14:textId="55829EAF" w:rsidR="008D1B6A" w:rsidRPr="00830BBB" w:rsidRDefault="00DB0CF4">
            <w:pPr>
              <w:spacing w:before="40"/>
              <w:ind w:left="180" w:hanging="180"/>
              <w:rPr>
                <w:rFonts w:ascii="Arial" w:hAnsi="Arial" w:cs="Arial"/>
                <w:b w:val="0"/>
                <w:sz w:val="20"/>
                <w:lang w:val="sl-SI"/>
              </w:rPr>
            </w:pPr>
            <w:r w:rsidRPr="00830BBB">
              <w:rPr>
                <w:b w:val="0"/>
                <w:lang w:val="sl-SI"/>
              </w:rPr>
              <w:t>Kako dobro vaš vodja razume vaše težave in potrebe pri delu?</w:t>
            </w:r>
          </w:p>
        </w:tc>
        <w:tc>
          <w:tcPr>
            <w:tcW w:w="1053" w:type="dxa"/>
            <w:shd w:val="clear" w:color="auto" w:fill="D9D9D9" w:themeFill="background1" w:themeFillShade="D9"/>
          </w:tcPr>
          <w:p w14:paraId="3B5AA811" w14:textId="674ADBAC"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Sploh ne</w:t>
            </w:r>
          </w:p>
        </w:tc>
        <w:tc>
          <w:tcPr>
            <w:tcW w:w="931" w:type="dxa"/>
            <w:shd w:val="clear" w:color="auto" w:fill="D9D9D9" w:themeFill="background1" w:themeFillShade="D9"/>
          </w:tcPr>
          <w:p w14:paraId="1FEE67B9"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180DEBFE"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69232332"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040A30A6"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15F910F8"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shd w:val="clear" w:color="auto" w:fill="D9D9D9" w:themeFill="background1" w:themeFillShade="D9"/>
          </w:tcPr>
          <w:p w14:paraId="0F0CCA92" w14:textId="02753F85"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Zelo dobro</w:t>
            </w:r>
          </w:p>
        </w:tc>
      </w:tr>
      <w:tr w:rsidR="008D1B6A" w:rsidRPr="00830BBB" w14:paraId="51B424FC" w14:textId="77777777" w:rsidTr="008D1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14DB232" w14:textId="3CB8C220" w:rsidR="008D1B6A" w:rsidRPr="00830BBB" w:rsidRDefault="00DB0CF4">
            <w:pPr>
              <w:spacing w:before="40"/>
              <w:ind w:left="180" w:hanging="180"/>
              <w:rPr>
                <w:rFonts w:ascii="Arial" w:hAnsi="Arial" w:cs="Arial"/>
                <w:b w:val="0"/>
                <w:sz w:val="20"/>
                <w:lang w:val="sl-SI"/>
              </w:rPr>
            </w:pPr>
            <w:r w:rsidRPr="00830BBB">
              <w:rPr>
                <w:b w:val="0"/>
                <w:lang w:val="sl-SI"/>
              </w:rPr>
              <w:t>Kako dobro vaš vodja prepozna vaš potencial?</w:t>
            </w:r>
          </w:p>
        </w:tc>
        <w:tc>
          <w:tcPr>
            <w:tcW w:w="1053" w:type="dxa"/>
          </w:tcPr>
          <w:p w14:paraId="6CB9EDEB" w14:textId="15F39C72"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Sploh ne</w:t>
            </w:r>
          </w:p>
        </w:tc>
        <w:tc>
          <w:tcPr>
            <w:tcW w:w="931" w:type="dxa"/>
          </w:tcPr>
          <w:p w14:paraId="33E954B2"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1963021D"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0654D706"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7FC9B567"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78412168"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tcPr>
          <w:p w14:paraId="75AB8FAF" w14:textId="16440503"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Popolnoma</w:t>
            </w:r>
          </w:p>
        </w:tc>
      </w:tr>
      <w:tr w:rsidR="008D1B6A" w:rsidRPr="00830BBB" w14:paraId="2661EFC1" w14:textId="77777777" w:rsidTr="008D1B6A">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06FBAD7E" w14:textId="5EB507E8" w:rsidR="008D1B6A" w:rsidRPr="00830BBB" w:rsidRDefault="00DB0CF4">
            <w:pPr>
              <w:spacing w:before="40"/>
              <w:ind w:left="180" w:hanging="180"/>
              <w:rPr>
                <w:rFonts w:ascii="Arial" w:hAnsi="Arial" w:cs="Arial"/>
                <w:b w:val="0"/>
                <w:sz w:val="20"/>
                <w:lang w:val="sl-SI"/>
              </w:rPr>
            </w:pPr>
            <w:r w:rsidRPr="00830BBB">
              <w:rPr>
                <w:b w:val="0"/>
                <w:lang w:val="sl-SI"/>
              </w:rPr>
              <w:t>Kakšne so možnosti, da bi vaš vodja uporabil svojo moč in vam s tem pomagal reševati težave pri vašem delu?</w:t>
            </w:r>
          </w:p>
        </w:tc>
        <w:tc>
          <w:tcPr>
            <w:tcW w:w="1053" w:type="dxa"/>
            <w:shd w:val="clear" w:color="auto" w:fill="D9D9D9" w:themeFill="background1" w:themeFillShade="D9"/>
          </w:tcPr>
          <w:p w14:paraId="003B7B5E" w14:textId="76093F4F"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Nikakršne</w:t>
            </w:r>
          </w:p>
        </w:tc>
        <w:tc>
          <w:tcPr>
            <w:tcW w:w="931" w:type="dxa"/>
            <w:shd w:val="clear" w:color="auto" w:fill="D9D9D9" w:themeFill="background1" w:themeFillShade="D9"/>
          </w:tcPr>
          <w:p w14:paraId="04F8684B"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48C5BFFE"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656344B4"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2C4FA7C0"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06E33BFB"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shd w:val="clear" w:color="auto" w:fill="D9D9D9" w:themeFill="background1" w:themeFillShade="D9"/>
          </w:tcPr>
          <w:p w14:paraId="5680CDBF" w14:textId="3594CFF2"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Visoke</w:t>
            </w:r>
          </w:p>
        </w:tc>
      </w:tr>
      <w:tr w:rsidR="008D1B6A" w:rsidRPr="00830BBB" w14:paraId="3AD2F24A" w14:textId="77777777" w:rsidTr="008D1B6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397" w:type="dxa"/>
          </w:tcPr>
          <w:p w14:paraId="16379103" w14:textId="479B21E2" w:rsidR="008D1B6A" w:rsidRPr="00830BBB" w:rsidRDefault="00DB0CF4">
            <w:pPr>
              <w:spacing w:before="40"/>
              <w:ind w:left="180" w:hanging="180"/>
              <w:rPr>
                <w:rFonts w:ascii="Arial" w:hAnsi="Arial" w:cs="Arial"/>
                <w:b w:val="0"/>
                <w:sz w:val="20"/>
                <w:lang w:val="sl-SI"/>
              </w:rPr>
            </w:pPr>
            <w:r w:rsidRPr="00830BBB">
              <w:rPr>
                <w:b w:val="0"/>
                <w:lang w:val="sl-SI"/>
              </w:rPr>
              <w:t>Kakšne so možnosti, da bi vas vaš vodja »rešil« na svoj račun?</w:t>
            </w:r>
          </w:p>
        </w:tc>
        <w:tc>
          <w:tcPr>
            <w:tcW w:w="1053" w:type="dxa"/>
          </w:tcPr>
          <w:p w14:paraId="6CC2E805" w14:textId="316C6D45"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Nikakršne</w:t>
            </w:r>
          </w:p>
        </w:tc>
        <w:tc>
          <w:tcPr>
            <w:tcW w:w="931" w:type="dxa"/>
          </w:tcPr>
          <w:p w14:paraId="0C4BF00C"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5844A2F2"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5C2C0CA8"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20EE74B5"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76FFF7E7"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tcPr>
          <w:p w14:paraId="54D642F1" w14:textId="69814FEE"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Visoke</w:t>
            </w:r>
          </w:p>
        </w:tc>
      </w:tr>
      <w:tr w:rsidR="008D1B6A" w:rsidRPr="00830BBB" w14:paraId="030B2837" w14:textId="77777777" w:rsidTr="008D1B6A">
        <w:trPr>
          <w:trHeight w:val="746"/>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14:paraId="49A5D973" w14:textId="3CD3C8ED" w:rsidR="008D1B6A" w:rsidRPr="00830BBB" w:rsidRDefault="00DB0CF4">
            <w:pPr>
              <w:spacing w:before="40"/>
              <w:ind w:left="180" w:hanging="180"/>
              <w:rPr>
                <w:rFonts w:ascii="Arial" w:hAnsi="Arial" w:cs="Arial"/>
                <w:b w:val="0"/>
                <w:sz w:val="20"/>
                <w:lang w:val="sl-SI"/>
              </w:rPr>
            </w:pPr>
            <w:r w:rsidRPr="00830BBB">
              <w:rPr>
                <w:b w:val="0"/>
                <w:lang w:val="sl-SI"/>
              </w:rPr>
              <w:t>Imam dovolj zaupanja v mojega vodjo, da bi branil in utemeljil njegovo odločitev, če sam ne</w:t>
            </w:r>
            <w:r w:rsidR="008D3ECB">
              <w:rPr>
                <w:b w:val="0"/>
                <w:lang w:val="sl-SI"/>
              </w:rPr>
              <w:t xml:space="preserve"> </w:t>
            </w:r>
            <w:r w:rsidRPr="00830BBB">
              <w:rPr>
                <w:b w:val="0"/>
                <w:lang w:val="sl-SI"/>
              </w:rPr>
              <w:t>bi bil navzoč.</w:t>
            </w:r>
          </w:p>
        </w:tc>
        <w:tc>
          <w:tcPr>
            <w:tcW w:w="1053" w:type="dxa"/>
            <w:shd w:val="clear" w:color="auto" w:fill="D9D9D9" w:themeFill="background1" w:themeFillShade="D9"/>
          </w:tcPr>
          <w:p w14:paraId="7A93DF13" w14:textId="393729A9"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Sploh se ne strinjam</w:t>
            </w:r>
          </w:p>
        </w:tc>
        <w:tc>
          <w:tcPr>
            <w:tcW w:w="931" w:type="dxa"/>
            <w:shd w:val="clear" w:color="auto" w:fill="D9D9D9" w:themeFill="background1" w:themeFillShade="D9"/>
          </w:tcPr>
          <w:p w14:paraId="15E1D4FD"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13B4B5C5"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16AE0177"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2C7ADCDE"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shd w:val="clear" w:color="auto" w:fill="D9D9D9" w:themeFill="background1" w:themeFillShade="D9"/>
          </w:tcPr>
          <w:p w14:paraId="0077F1B1" w14:textId="77777777"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shd w:val="clear" w:color="auto" w:fill="D9D9D9" w:themeFill="background1" w:themeFillShade="D9"/>
          </w:tcPr>
          <w:p w14:paraId="147FB9E4" w14:textId="49061063" w:rsidR="008D1B6A" w:rsidRPr="00830BBB" w:rsidRDefault="00DB0CF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Popolnoma se strinjam</w:t>
            </w:r>
          </w:p>
        </w:tc>
      </w:tr>
      <w:tr w:rsidR="008D1B6A" w:rsidRPr="00830BBB" w14:paraId="6F56E472" w14:textId="77777777" w:rsidTr="008D1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E12706D" w14:textId="4E9FC502" w:rsidR="008D1B6A" w:rsidRPr="00830BBB" w:rsidRDefault="00DB0CF4">
            <w:pPr>
              <w:spacing w:before="40"/>
              <w:ind w:left="180" w:hanging="180"/>
              <w:rPr>
                <w:rFonts w:ascii="Arial" w:hAnsi="Arial" w:cs="Arial"/>
                <w:b w:val="0"/>
                <w:sz w:val="20"/>
                <w:lang w:val="sl-SI"/>
              </w:rPr>
            </w:pPr>
            <w:r w:rsidRPr="00830BBB">
              <w:rPr>
                <w:b w:val="0"/>
                <w:lang w:val="sl-SI"/>
              </w:rPr>
              <w:t>Kako bi opisali vaš delovni odnos s svojim vodjem?</w:t>
            </w:r>
          </w:p>
        </w:tc>
        <w:tc>
          <w:tcPr>
            <w:tcW w:w="1053" w:type="dxa"/>
          </w:tcPr>
          <w:p w14:paraId="046FEEC4" w14:textId="7F9D269B"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Zelo neučinkovit</w:t>
            </w:r>
          </w:p>
        </w:tc>
        <w:tc>
          <w:tcPr>
            <w:tcW w:w="931" w:type="dxa"/>
          </w:tcPr>
          <w:p w14:paraId="552789E0"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68E14AD0"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25FFF1BE"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66E9DA3E"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931" w:type="dxa"/>
          </w:tcPr>
          <w:p w14:paraId="34665CA8" w14:textId="77777777"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r w:rsidRPr="00830BBB">
              <w:rPr>
                <w:rFonts w:ascii="Wingdings" w:hAnsi="Wingdings"/>
                <w:sz w:val="20"/>
                <w:lang w:val="sl-SI"/>
              </w:rPr>
              <w:t></w:t>
            </w:r>
          </w:p>
        </w:tc>
        <w:tc>
          <w:tcPr>
            <w:tcW w:w="1096" w:type="dxa"/>
          </w:tcPr>
          <w:p w14:paraId="55FD7498" w14:textId="5061FC7A" w:rsidR="008D1B6A" w:rsidRPr="00830BBB" w:rsidRDefault="00DB0CF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sl-SI"/>
              </w:rPr>
            </w:pPr>
            <w:r w:rsidRPr="00830BBB">
              <w:rPr>
                <w:rFonts w:ascii="Wingdings" w:hAnsi="Wingdings"/>
                <w:sz w:val="20"/>
                <w:lang w:val="sl-SI"/>
              </w:rPr>
              <w:t></w:t>
            </w:r>
            <w:r w:rsidRPr="00830BBB">
              <w:rPr>
                <w:rFonts w:ascii="Wingdings" w:hAnsi="Wingdings"/>
                <w:sz w:val="20"/>
                <w:lang w:val="sl-SI"/>
              </w:rPr>
              <w:br/>
            </w:r>
            <w:r w:rsidRPr="00830BBB">
              <w:rPr>
                <w:rFonts w:ascii="Arial" w:hAnsi="Arial" w:cs="Arial"/>
                <w:b/>
                <w:sz w:val="20"/>
                <w:lang w:val="sl-SI"/>
              </w:rPr>
              <w:t>Zelo učinkovit</w:t>
            </w:r>
          </w:p>
          <w:p w14:paraId="776EC3B5" w14:textId="77777777" w:rsidR="008D1B6A" w:rsidRPr="00830BBB" w:rsidRDefault="008D1B6A">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sl-SI"/>
              </w:rPr>
            </w:pPr>
          </w:p>
        </w:tc>
      </w:tr>
    </w:tbl>
    <w:p w14:paraId="7053F395" w14:textId="77777777" w:rsidR="008D1B6A" w:rsidRPr="00830BBB" w:rsidRDefault="008D1B6A">
      <w:pPr>
        <w:tabs>
          <w:tab w:val="left" w:pos="1710"/>
        </w:tabs>
        <w:contextualSpacing/>
        <w:rPr>
          <w:b/>
          <w:u w:val="single"/>
          <w:lang w:val="sl-SI"/>
        </w:rPr>
      </w:pPr>
    </w:p>
    <w:p w14:paraId="512B396C" w14:textId="5FB4A166" w:rsidR="008D1B6A" w:rsidRPr="00830BBB" w:rsidRDefault="00DB0CF4">
      <w:pPr>
        <w:tabs>
          <w:tab w:val="left" w:pos="1710"/>
        </w:tabs>
        <w:contextualSpacing/>
        <w:rPr>
          <w:sz w:val="18"/>
          <w:lang w:val="sl-SI"/>
        </w:rPr>
      </w:pPr>
      <w:r w:rsidRPr="00830BBB">
        <w:rPr>
          <w:b/>
          <w:u w:val="single"/>
          <w:lang w:val="sl-SI"/>
        </w:rPr>
        <w:t>OCB</w:t>
      </w:r>
      <w:r w:rsidRPr="00830BBB">
        <w:rPr>
          <w:b/>
          <w:u w:val="single"/>
          <w:lang w:val="sl-SI"/>
        </w:rPr>
        <w:br/>
      </w:r>
      <w:r w:rsidRPr="00830BBB">
        <w:rPr>
          <w:sz w:val="18"/>
          <w:lang w:val="sl-SI"/>
        </w:rPr>
        <w:t xml:space="preserve">Van Dick, R., Grojean, M.W., Christ, O., &amp; Wieseke, J. (2006). Identity and the extra-mile:Relationships between organizational identification and organizational citizenship behaviour. </w:t>
      </w:r>
      <w:r w:rsidRPr="00830BBB">
        <w:rPr>
          <w:i/>
          <w:sz w:val="18"/>
          <w:lang w:val="sl-SI"/>
        </w:rPr>
        <w:t>British Journal of Management</w:t>
      </w:r>
      <w:r w:rsidRPr="00830BBB">
        <w:rPr>
          <w:sz w:val="18"/>
          <w:lang w:val="sl-SI"/>
        </w:rPr>
        <w:t>, 17, 283-301</w:t>
      </w:r>
    </w:p>
    <w:p w14:paraId="6C979B10" w14:textId="77777777" w:rsidR="008D1B6A" w:rsidRPr="00830BBB" w:rsidRDefault="008D1B6A">
      <w:pPr>
        <w:contextualSpacing/>
        <w:rPr>
          <w:sz w:val="18"/>
          <w:lang w:val="sl-SI"/>
        </w:rPr>
      </w:pPr>
    </w:p>
    <w:p w14:paraId="7386E69E" w14:textId="74DEE0FF" w:rsidR="008D1B6A" w:rsidRPr="00830BBB" w:rsidRDefault="00DB0CF4">
      <w:pPr>
        <w:contextualSpacing/>
        <w:rPr>
          <w:lang w:val="sl-SI"/>
        </w:rPr>
      </w:pPr>
      <w:r w:rsidRPr="00830BBB">
        <w:rPr>
          <w:lang w:val="sl-SI"/>
        </w:rPr>
        <w:t xml:space="preserve">V naslednjem sklopu </w:t>
      </w:r>
      <w:r w:rsidRPr="00830BBB">
        <w:rPr>
          <w:b/>
          <w:lang w:val="sl-SI"/>
        </w:rPr>
        <w:t>ocenite samega sebe</w:t>
      </w:r>
      <w:r w:rsidRPr="00830BBB">
        <w:rPr>
          <w:lang w:val="sl-SI"/>
        </w:rPr>
        <w:t>. Prosimo, označite, kot se vam zdi primerno.</w:t>
      </w:r>
    </w:p>
    <w:p w14:paraId="194A2952" w14:textId="7E266D3B" w:rsidR="008D1B6A" w:rsidRPr="00830BBB" w:rsidRDefault="008D1B6A">
      <w:pPr>
        <w:contextualSpacing/>
        <w:jc w:val="both"/>
        <w:rPr>
          <w:sz w:val="18"/>
          <w:lang w:val="sl-SI"/>
        </w:rPr>
      </w:pP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8D1B6A" w:rsidRPr="00830BBB" w14:paraId="6F49B473" w14:textId="77777777">
        <w:trPr>
          <w:cantSplit/>
          <w:trHeight w:val="1204"/>
        </w:trPr>
        <w:tc>
          <w:tcPr>
            <w:tcW w:w="3936" w:type="dxa"/>
            <w:tcBorders>
              <w:top w:val="single" w:sz="4" w:space="0" w:color="C0C0C0"/>
              <w:left w:val="single" w:sz="4" w:space="0" w:color="C0C0C0"/>
              <w:bottom w:val="nil"/>
              <w:right w:val="single" w:sz="4" w:space="0" w:color="C0C0C0"/>
            </w:tcBorders>
            <w:vAlign w:val="center"/>
          </w:tcPr>
          <w:p w14:paraId="4D1FF43F" w14:textId="77777777" w:rsidR="008D1B6A" w:rsidRPr="00830BBB" w:rsidRDefault="008D1B6A">
            <w:pPr>
              <w:spacing w:before="40"/>
              <w:contextualSpacing/>
              <w:rPr>
                <w:b/>
                <w:sz w:val="18"/>
                <w:lang w:val="sl-SI"/>
              </w:rPr>
            </w:pPr>
          </w:p>
        </w:tc>
        <w:tc>
          <w:tcPr>
            <w:tcW w:w="778" w:type="dxa"/>
            <w:tcBorders>
              <w:bottom w:val="nil"/>
            </w:tcBorders>
            <w:textDirection w:val="btLr"/>
            <w:vAlign w:val="center"/>
          </w:tcPr>
          <w:p w14:paraId="5DE9FD56" w14:textId="0391BA10" w:rsidR="008D1B6A" w:rsidRPr="00830BBB" w:rsidRDefault="00DB0CF4">
            <w:pPr>
              <w:spacing w:before="40"/>
              <w:ind w:left="113" w:right="113"/>
              <w:contextualSpacing/>
              <w:jc w:val="center"/>
              <w:rPr>
                <w:b/>
                <w:sz w:val="18"/>
                <w:lang w:val="sl-SI"/>
              </w:rPr>
            </w:pPr>
            <w:r w:rsidRPr="00830BBB">
              <w:rPr>
                <w:b/>
                <w:sz w:val="20"/>
                <w:lang w:val="sl-SI"/>
              </w:rPr>
              <w:t>Sploh se ne strinjam</w:t>
            </w:r>
          </w:p>
        </w:tc>
        <w:tc>
          <w:tcPr>
            <w:tcW w:w="778" w:type="dxa"/>
            <w:tcBorders>
              <w:bottom w:val="nil"/>
            </w:tcBorders>
            <w:vAlign w:val="center"/>
          </w:tcPr>
          <w:p w14:paraId="74A8AE05" w14:textId="77777777" w:rsidR="008D1B6A" w:rsidRPr="00830BBB" w:rsidRDefault="008D1B6A">
            <w:pPr>
              <w:spacing w:before="40"/>
              <w:ind w:left="-57" w:right="-57"/>
              <w:contextualSpacing/>
              <w:jc w:val="center"/>
              <w:rPr>
                <w:b/>
                <w:sz w:val="18"/>
                <w:lang w:val="sl-SI"/>
              </w:rPr>
            </w:pPr>
          </w:p>
        </w:tc>
        <w:tc>
          <w:tcPr>
            <w:tcW w:w="778" w:type="dxa"/>
            <w:tcBorders>
              <w:bottom w:val="nil"/>
            </w:tcBorders>
          </w:tcPr>
          <w:p w14:paraId="0628F799" w14:textId="77777777" w:rsidR="008D1B6A" w:rsidRPr="00830BBB" w:rsidRDefault="008D1B6A">
            <w:pPr>
              <w:tabs>
                <w:tab w:val="left" w:pos="5529"/>
              </w:tabs>
              <w:spacing w:before="40"/>
              <w:ind w:left="-113" w:right="-240"/>
              <w:contextualSpacing/>
              <w:jc w:val="center"/>
              <w:rPr>
                <w:b/>
                <w:sz w:val="18"/>
                <w:lang w:val="sl-SI"/>
              </w:rPr>
            </w:pPr>
          </w:p>
        </w:tc>
        <w:tc>
          <w:tcPr>
            <w:tcW w:w="778" w:type="dxa"/>
            <w:tcBorders>
              <w:bottom w:val="nil"/>
            </w:tcBorders>
          </w:tcPr>
          <w:p w14:paraId="6CAF4CC5" w14:textId="77777777" w:rsidR="008D1B6A" w:rsidRPr="00830BBB" w:rsidRDefault="008D1B6A">
            <w:pPr>
              <w:spacing w:before="40"/>
              <w:ind w:left="-113" w:right="-113"/>
              <w:contextualSpacing/>
              <w:jc w:val="center"/>
              <w:rPr>
                <w:b/>
                <w:sz w:val="18"/>
                <w:lang w:val="sl-SI"/>
              </w:rPr>
            </w:pPr>
          </w:p>
        </w:tc>
        <w:tc>
          <w:tcPr>
            <w:tcW w:w="778" w:type="dxa"/>
            <w:tcBorders>
              <w:bottom w:val="nil"/>
            </w:tcBorders>
            <w:vAlign w:val="center"/>
          </w:tcPr>
          <w:p w14:paraId="1C211782" w14:textId="77777777" w:rsidR="008D1B6A" w:rsidRPr="00830BBB" w:rsidRDefault="008D1B6A">
            <w:pPr>
              <w:spacing w:before="40"/>
              <w:ind w:left="-113" w:right="-113"/>
              <w:contextualSpacing/>
              <w:jc w:val="center"/>
              <w:rPr>
                <w:b/>
                <w:sz w:val="18"/>
                <w:lang w:val="sl-SI"/>
              </w:rPr>
            </w:pPr>
          </w:p>
        </w:tc>
        <w:tc>
          <w:tcPr>
            <w:tcW w:w="778" w:type="dxa"/>
            <w:tcBorders>
              <w:bottom w:val="nil"/>
            </w:tcBorders>
            <w:vAlign w:val="center"/>
          </w:tcPr>
          <w:p w14:paraId="3C8F861B" w14:textId="77777777" w:rsidR="008D1B6A" w:rsidRPr="00830BBB" w:rsidRDefault="008D1B6A">
            <w:pPr>
              <w:spacing w:before="40"/>
              <w:contextualSpacing/>
              <w:jc w:val="center"/>
              <w:rPr>
                <w:b/>
                <w:sz w:val="18"/>
                <w:lang w:val="sl-SI"/>
              </w:rPr>
            </w:pPr>
          </w:p>
        </w:tc>
        <w:tc>
          <w:tcPr>
            <w:tcW w:w="778" w:type="dxa"/>
            <w:tcBorders>
              <w:bottom w:val="nil"/>
            </w:tcBorders>
            <w:textDirection w:val="btLr"/>
            <w:vAlign w:val="center"/>
          </w:tcPr>
          <w:p w14:paraId="69189645" w14:textId="5304156D" w:rsidR="008D1B6A" w:rsidRPr="00830BBB" w:rsidRDefault="00DB0CF4">
            <w:pPr>
              <w:spacing w:before="40"/>
              <w:ind w:left="-57" w:right="-57"/>
              <w:contextualSpacing/>
              <w:jc w:val="center"/>
              <w:rPr>
                <w:b/>
                <w:sz w:val="18"/>
                <w:lang w:val="sl-SI"/>
              </w:rPr>
            </w:pPr>
            <w:r w:rsidRPr="00830BBB">
              <w:rPr>
                <w:b/>
                <w:sz w:val="20"/>
                <w:lang w:val="sl-SI"/>
              </w:rPr>
              <w:t>Popolnoma se strinjam</w:t>
            </w:r>
          </w:p>
        </w:tc>
      </w:tr>
      <w:tr w:rsidR="008D1B6A" w:rsidRPr="00830BBB" w14:paraId="7788574A" w14:textId="77777777">
        <w:trPr>
          <w:cantSplit/>
          <w:trHeight w:hRule="exact" w:val="340"/>
        </w:trPr>
        <w:tc>
          <w:tcPr>
            <w:tcW w:w="3936" w:type="dxa"/>
            <w:tcBorders>
              <w:top w:val="nil"/>
              <w:left w:val="single" w:sz="4" w:space="0" w:color="C0C0C0"/>
              <w:bottom w:val="single" w:sz="4" w:space="0" w:color="C0C0C0"/>
              <w:right w:val="single" w:sz="4" w:space="0" w:color="C0C0C0"/>
            </w:tcBorders>
            <w:vAlign w:val="center"/>
          </w:tcPr>
          <w:p w14:paraId="799C8261" w14:textId="77777777" w:rsidR="008D1B6A" w:rsidRPr="00830BBB" w:rsidRDefault="008D1B6A">
            <w:pPr>
              <w:spacing w:before="40"/>
              <w:rPr>
                <w:b/>
                <w:sz w:val="20"/>
                <w:lang w:val="sl-SI"/>
              </w:rPr>
            </w:pPr>
          </w:p>
        </w:tc>
        <w:tc>
          <w:tcPr>
            <w:tcW w:w="778" w:type="dxa"/>
            <w:tcBorders>
              <w:top w:val="nil"/>
            </w:tcBorders>
            <w:vAlign w:val="center"/>
          </w:tcPr>
          <w:p w14:paraId="0442C4F1" w14:textId="77777777" w:rsidR="008D1B6A" w:rsidRPr="00830BBB" w:rsidRDefault="00DB0CF4">
            <w:pPr>
              <w:spacing w:before="40"/>
              <w:jc w:val="center"/>
              <w:rPr>
                <w:b/>
                <w:sz w:val="18"/>
                <w:lang w:val="sl-SI"/>
              </w:rPr>
            </w:pPr>
            <w:r w:rsidRPr="00830BBB">
              <w:rPr>
                <w:b/>
                <w:sz w:val="18"/>
                <w:lang w:val="sl-SI"/>
              </w:rPr>
              <w:t>1</w:t>
            </w:r>
          </w:p>
        </w:tc>
        <w:tc>
          <w:tcPr>
            <w:tcW w:w="778" w:type="dxa"/>
            <w:tcBorders>
              <w:top w:val="nil"/>
            </w:tcBorders>
            <w:vAlign w:val="center"/>
          </w:tcPr>
          <w:p w14:paraId="108A1537" w14:textId="77777777" w:rsidR="008D1B6A" w:rsidRPr="00830BBB" w:rsidRDefault="00DB0CF4">
            <w:pPr>
              <w:spacing w:before="40"/>
              <w:ind w:left="-57" w:right="-57"/>
              <w:jc w:val="center"/>
              <w:rPr>
                <w:b/>
                <w:sz w:val="18"/>
                <w:lang w:val="sl-SI"/>
              </w:rPr>
            </w:pPr>
            <w:r w:rsidRPr="00830BBB">
              <w:rPr>
                <w:b/>
                <w:sz w:val="18"/>
                <w:lang w:val="sl-SI"/>
              </w:rPr>
              <w:t>2</w:t>
            </w:r>
          </w:p>
        </w:tc>
        <w:tc>
          <w:tcPr>
            <w:tcW w:w="778" w:type="dxa"/>
            <w:tcBorders>
              <w:top w:val="nil"/>
            </w:tcBorders>
          </w:tcPr>
          <w:p w14:paraId="1C5C9348" w14:textId="77777777" w:rsidR="008D1B6A" w:rsidRPr="00830BBB" w:rsidRDefault="00DB0CF4">
            <w:pPr>
              <w:spacing w:before="40"/>
              <w:ind w:left="-113" w:right="-113"/>
              <w:jc w:val="center"/>
              <w:rPr>
                <w:b/>
                <w:sz w:val="18"/>
                <w:lang w:val="sl-SI"/>
              </w:rPr>
            </w:pPr>
            <w:r w:rsidRPr="00830BBB">
              <w:rPr>
                <w:b/>
                <w:sz w:val="18"/>
                <w:lang w:val="sl-SI"/>
              </w:rPr>
              <w:t>3</w:t>
            </w:r>
          </w:p>
        </w:tc>
        <w:tc>
          <w:tcPr>
            <w:tcW w:w="778" w:type="dxa"/>
            <w:tcBorders>
              <w:top w:val="nil"/>
            </w:tcBorders>
          </w:tcPr>
          <w:p w14:paraId="268B02C1" w14:textId="77777777" w:rsidR="008D1B6A" w:rsidRPr="00830BBB" w:rsidRDefault="00DB0CF4">
            <w:pPr>
              <w:spacing w:before="40"/>
              <w:ind w:left="-113" w:right="-113"/>
              <w:jc w:val="center"/>
              <w:rPr>
                <w:b/>
                <w:sz w:val="18"/>
                <w:lang w:val="sl-SI"/>
              </w:rPr>
            </w:pPr>
            <w:r w:rsidRPr="00830BBB">
              <w:rPr>
                <w:b/>
                <w:sz w:val="18"/>
                <w:lang w:val="sl-SI"/>
              </w:rPr>
              <w:t>4</w:t>
            </w:r>
          </w:p>
        </w:tc>
        <w:tc>
          <w:tcPr>
            <w:tcW w:w="778" w:type="dxa"/>
            <w:tcBorders>
              <w:top w:val="nil"/>
            </w:tcBorders>
            <w:vAlign w:val="center"/>
          </w:tcPr>
          <w:p w14:paraId="3DF57889" w14:textId="77777777" w:rsidR="008D1B6A" w:rsidRPr="00830BBB" w:rsidRDefault="00DB0CF4">
            <w:pPr>
              <w:spacing w:before="40"/>
              <w:ind w:left="-113" w:right="-113"/>
              <w:jc w:val="center"/>
              <w:rPr>
                <w:b/>
                <w:sz w:val="18"/>
                <w:lang w:val="sl-SI"/>
              </w:rPr>
            </w:pPr>
            <w:r w:rsidRPr="00830BBB">
              <w:rPr>
                <w:b/>
                <w:sz w:val="18"/>
                <w:lang w:val="sl-SI"/>
              </w:rPr>
              <w:t>5</w:t>
            </w:r>
          </w:p>
        </w:tc>
        <w:tc>
          <w:tcPr>
            <w:tcW w:w="778" w:type="dxa"/>
            <w:tcBorders>
              <w:top w:val="nil"/>
            </w:tcBorders>
            <w:vAlign w:val="center"/>
          </w:tcPr>
          <w:p w14:paraId="0D1DF21F" w14:textId="77777777" w:rsidR="008D1B6A" w:rsidRPr="00830BBB" w:rsidRDefault="00DB0CF4">
            <w:pPr>
              <w:spacing w:before="40"/>
              <w:jc w:val="center"/>
              <w:rPr>
                <w:b/>
                <w:sz w:val="18"/>
                <w:lang w:val="sl-SI"/>
              </w:rPr>
            </w:pPr>
            <w:r w:rsidRPr="00830BBB">
              <w:rPr>
                <w:b/>
                <w:sz w:val="18"/>
                <w:lang w:val="sl-SI"/>
              </w:rPr>
              <w:t>6</w:t>
            </w:r>
          </w:p>
        </w:tc>
        <w:tc>
          <w:tcPr>
            <w:tcW w:w="778" w:type="dxa"/>
            <w:tcBorders>
              <w:top w:val="nil"/>
            </w:tcBorders>
            <w:vAlign w:val="center"/>
          </w:tcPr>
          <w:p w14:paraId="50DE3447" w14:textId="77777777" w:rsidR="008D1B6A" w:rsidRPr="00830BBB" w:rsidRDefault="00DB0CF4">
            <w:pPr>
              <w:spacing w:before="40"/>
              <w:ind w:left="-57" w:right="-57"/>
              <w:jc w:val="center"/>
              <w:rPr>
                <w:b/>
                <w:sz w:val="18"/>
                <w:lang w:val="sl-SI"/>
              </w:rPr>
            </w:pPr>
            <w:r w:rsidRPr="00830BBB">
              <w:rPr>
                <w:b/>
                <w:sz w:val="18"/>
                <w:lang w:val="sl-SI"/>
              </w:rPr>
              <w:t>7</w:t>
            </w:r>
          </w:p>
        </w:tc>
      </w:tr>
      <w:tr w:rsidR="008D1B6A" w:rsidRPr="00830BBB" w14:paraId="38134BE1" w14:textId="77777777">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bottom"/>
          </w:tcPr>
          <w:p w14:paraId="4489A75F" w14:textId="5CA51562" w:rsidR="008D1B6A" w:rsidRPr="00830BBB" w:rsidRDefault="00DB0CF4">
            <w:pPr>
              <w:spacing w:before="40"/>
              <w:ind w:left="275" w:hanging="185"/>
              <w:rPr>
                <w:sz w:val="20"/>
                <w:lang w:val="sl-SI"/>
              </w:rPr>
            </w:pPr>
            <w:r w:rsidRPr="00830BBB">
              <w:rPr>
                <w:rFonts w:ascii="Calibri" w:hAnsi="Calibri" w:cs="Calibri"/>
                <w:color w:val="000000"/>
                <w:lang w:val="sl-SI"/>
              </w:rPr>
              <w:t>Vedno sem točen.</w:t>
            </w:r>
          </w:p>
        </w:tc>
        <w:tc>
          <w:tcPr>
            <w:tcW w:w="778" w:type="dxa"/>
            <w:vAlign w:val="center"/>
          </w:tcPr>
          <w:p w14:paraId="6FE6BA2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018077C9"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c>
          <w:tcPr>
            <w:tcW w:w="778" w:type="dxa"/>
            <w:vAlign w:val="center"/>
          </w:tcPr>
          <w:p w14:paraId="3880192F"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8" w:type="dxa"/>
            <w:vAlign w:val="center"/>
          </w:tcPr>
          <w:p w14:paraId="2552FEA3"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8" w:type="dxa"/>
            <w:vAlign w:val="center"/>
          </w:tcPr>
          <w:p w14:paraId="7BFF7AFE"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8" w:type="dxa"/>
            <w:vAlign w:val="center"/>
          </w:tcPr>
          <w:p w14:paraId="131E62E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0FC5F34B"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r>
      <w:tr w:rsidR="008D1B6A" w:rsidRPr="00830BBB" w14:paraId="7BC36C24" w14:textId="77777777">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bottom"/>
          </w:tcPr>
          <w:p w14:paraId="5752C317" w14:textId="54173CC6" w:rsidR="008D1B6A" w:rsidRPr="00830BBB" w:rsidRDefault="00DB0CF4">
            <w:pPr>
              <w:spacing w:before="40"/>
              <w:ind w:left="275" w:hanging="185"/>
              <w:rPr>
                <w:sz w:val="20"/>
                <w:lang w:val="sl-SI"/>
              </w:rPr>
            </w:pPr>
            <w:r w:rsidRPr="00830BBB">
              <w:rPr>
                <w:rFonts w:ascii="Calibri" w:hAnsi="Calibri" w:cs="Calibri"/>
                <w:color w:val="000000"/>
                <w:lang w:val="sl-SI"/>
              </w:rPr>
              <w:t>Vedno zelo natančno sledim pravilom.</w:t>
            </w:r>
          </w:p>
        </w:tc>
        <w:tc>
          <w:tcPr>
            <w:tcW w:w="778" w:type="dxa"/>
            <w:shd w:val="clear" w:color="auto" w:fill="D9D9D9" w:themeFill="background1" w:themeFillShade="D9"/>
            <w:vAlign w:val="center"/>
          </w:tcPr>
          <w:p w14:paraId="1D1326B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02C120C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461289F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5044B51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76E4C9D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4221033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07845BD3"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5EA17099"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13188DA7" w14:textId="3B29C123" w:rsidR="008D1B6A" w:rsidRPr="00830BBB" w:rsidRDefault="00DB0CF4">
            <w:pPr>
              <w:spacing w:before="40"/>
              <w:ind w:left="275" w:hanging="185"/>
              <w:rPr>
                <w:sz w:val="20"/>
                <w:lang w:val="sl-SI"/>
              </w:rPr>
            </w:pPr>
            <w:r w:rsidRPr="00830BBB">
              <w:rPr>
                <w:rFonts w:ascii="Calibri" w:hAnsi="Calibri" w:cs="Calibri"/>
                <w:color w:val="000000"/>
                <w:lang w:val="sl-SI"/>
              </w:rPr>
              <w:t>Z veseljem pomagam pri uvajanju novih sodelavcev.</w:t>
            </w:r>
          </w:p>
        </w:tc>
        <w:tc>
          <w:tcPr>
            <w:tcW w:w="778" w:type="dxa"/>
            <w:vAlign w:val="center"/>
          </w:tcPr>
          <w:p w14:paraId="2FFEFAC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63E7D6E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502CF6C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6803D80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7682828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07D6E2B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59C4669D"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4E6785B9"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bottom"/>
          </w:tcPr>
          <w:p w14:paraId="72697612" w14:textId="63264150" w:rsidR="008D1B6A" w:rsidRPr="00830BBB" w:rsidRDefault="00DB0CF4">
            <w:pPr>
              <w:spacing w:before="40"/>
              <w:ind w:left="275" w:hanging="185"/>
              <w:rPr>
                <w:sz w:val="20"/>
                <w:lang w:val="sl-SI"/>
              </w:rPr>
            </w:pPr>
            <w:r w:rsidRPr="00830BBB">
              <w:rPr>
                <w:rFonts w:ascii="Calibri" w:hAnsi="Calibri" w:cs="Calibri"/>
                <w:color w:val="000000"/>
                <w:lang w:val="sl-SI"/>
              </w:rPr>
              <w:t>Pomagam sodelavcem, ki imajo veliko dela.</w:t>
            </w:r>
          </w:p>
        </w:tc>
        <w:tc>
          <w:tcPr>
            <w:tcW w:w="778" w:type="dxa"/>
            <w:shd w:val="clear" w:color="auto" w:fill="D9D9D9" w:themeFill="background1" w:themeFillShade="D9"/>
            <w:vAlign w:val="center"/>
          </w:tcPr>
          <w:p w14:paraId="52E37E3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7C6E9AA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3A2F4D0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43AC1D6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3CEFDF6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595AC2C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09EFC50F"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269D62F7" w14:textId="77777777">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7481E9AA" w14:textId="3B779A24" w:rsidR="008D1B6A" w:rsidRPr="00830BBB" w:rsidRDefault="00DB0CF4">
            <w:pPr>
              <w:spacing w:before="40"/>
              <w:ind w:left="275" w:hanging="185"/>
              <w:rPr>
                <w:sz w:val="20"/>
                <w:lang w:val="sl-SI"/>
              </w:rPr>
            </w:pPr>
            <w:r w:rsidRPr="00830BBB">
              <w:rPr>
                <w:rFonts w:ascii="Calibri" w:hAnsi="Calibri" w:cs="Calibri"/>
                <w:color w:val="000000"/>
                <w:lang w:val="sl-SI"/>
              </w:rPr>
              <w:lastRenderedPageBreak/>
              <w:t>Ko ne morem priti na delo, o tem zgodaj obvestim svoje sodelavce in nadrejene.</w:t>
            </w:r>
          </w:p>
        </w:tc>
        <w:tc>
          <w:tcPr>
            <w:tcW w:w="778" w:type="dxa"/>
            <w:vAlign w:val="center"/>
          </w:tcPr>
          <w:p w14:paraId="36EE085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64C27C2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14226EE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0805D31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627ECE4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35BD305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vAlign w:val="center"/>
          </w:tcPr>
          <w:p w14:paraId="35F58288" w14:textId="77777777" w:rsidR="008D1B6A" w:rsidRPr="00830BBB" w:rsidRDefault="00DB0CF4">
            <w:pPr>
              <w:spacing w:before="40"/>
              <w:jc w:val="center"/>
              <w:rPr>
                <w:sz w:val="20"/>
                <w:lang w:val="sl-SI"/>
              </w:rPr>
            </w:pPr>
            <w:r w:rsidRPr="00830BBB">
              <w:rPr>
                <w:rFonts w:ascii="Wingdings" w:hAnsi="Wingdings"/>
                <w:sz w:val="20"/>
                <w:lang w:val="sl-SI"/>
              </w:rPr>
              <w:t></w:t>
            </w:r>
          </w:p>
        </w:tc>
      </w:tr>
    </w:tbl>
    <w:p w14:paraId="7EEA631C" w14:textId="4A9AFB9A" w:rsidR="008D1B6A" w:rsidRPr="00830BBB" w:rsidRDefault="008D1B6A">
      <w:pPr>
        <w:rPr>
          <w:sz w:val="18"/>
          <w:lang w:val="sl-SI"/>
        </w:rPr>
      </w:pPr>
    </w:p>
    <w:p w14:paraId="00E93105" w14:textId="77777777" w:rsidR="008D1B6A" w:rsidRPr="00830BBB" w:rsidRDefault="00DB0CF4">
      <w:pPr>
        <w:contextualSpacing/>
        <w:jc w:val="both"/>
        <w:rPr>
          <w:lang w:val="sl-SI"/>
        </w:rPr>
      </w:pPr>
      <w:r w:rsidRPr="00830BBB">
        <w:rPr>
          <w:b/>
          <w:u w:val="single"/>
          <w:lang w:val="sl-SI"/>
        </w:rPr>
        <w:t>Work satisfaction</w:t>
      </w:r>
    </w:p>
    <w:p w14:paraId="4CB24381" w14:textId="799E3842" w:rsidR="008D1B6A" w:rsidRPr="00830BBB" w:rsidRDefault="00DB0CF4">
      <w:pPr>
        <w:contextualSpacing/>
        <w:jc w:val="both"/>
        <w:rPr>
          <w:lang w:val="sl-SI"/>
        </w:rPr>
      </w:pPr>
      <w:r w:rsidRPr="00830BBB">
        <w:rPr>
          <w:sz w:val="18"/>
          <w:lang w:val="sl-SI"/>
        </w:rPr>
        <w:t xml:space="preserve">Van Dick, R., Schnitger, C., Schwartzmann-Buchelt, C. &amp; Wagner, U. (2001). Der Job Diagnostic Survey im Bildungsbereich: Eine Überprüfung der Gültigkeit des Job Characteristics Model bei Lehrerinnen und Lehrern, Hochschulangehörigen und Erzieherinnen mit berufsspezifischen Weiterentwicklungen des JDS. [The job diagnostic survey for educational sector occupations] </w:t>
      </w:r>
      <w:r w:rsidRPr="00830BBB">
        <w:rPr>
          <w:i/>
          <w:sz w:val="18"/>
          <w:lang w:val="sl-SI"/>
        </w:rPr>
        <w:t>Zeitschrift für Arbeits- und Organisationspsychologie</w:t>
      </w:r>
      <w:r w:rsidRPr="00830BBB">
        <w:rPr>
          <w:sz w:val="18"/>
          <w:lang w:val="sl-SI"/>
        </w:rPr>
        <w:t>, 45(2), 74-92.</w:t>
      </w:r>
    </w:p>
    <w:p w14:paraId="36B32421" w14:textId="77777777" w:rsidR="008D1B6A" w:rsidRPr="00830BBB" w:rsidRDefault="008D1B6A">
      <w:pPr>
        <w:contextualSpacing/>
        <w:jc w:val="both"/>
        <w:rPr>
          <w:lang w:val="sl-SI"/>
        </w:rPr>
      </w:pPr>
    </w:p>
    <w:p w14:paraId="0D0A4C6F" w14:textId="77A044FD" w:rsidR="008D1B6A" w:rsidRPr="00830BBB" w:rsidRDefault="00DB0CF4">
      <w:pPr>
        <w:contextualSpacing/>
        <w:jc w:val="both"/>
        <w:rPr>
          <w:lang w:val="sl-SI"/>
        </w:rPr>
      </w:pPr>
      <w:r w:rsidRPr="00830BBB">
        <w:rPr>
          <w:lang w:val="sl-SI"/>
        </w:rPr>
        <w:t xml:space="preserve">Naslednji sklop se nanaša na </w:t>
      </w:r>
      <w:r w:rsidRPr="00830BBB">
        <w:rPr>
          <w:b/>
          <w:lang w:val="sl-SI"/>
        </w:rPr>
        <w:t>vaše zadovoljstvo s trenutnim delom</w:t>
      </w:r>
      <w:r w:rsidRPr="00830BBB">
        <w:rPr>
          <w:lang w:val="sl-SI"/>
        </w:rPr>
        <w:t>. Prosimo, označite, kot se vam zdi primerno.</w:t>
      </w:r>
    </w:p>
    <w:p w14:paraId="5F22F9F7" w14:textId="4684653C" w:rsidR="008D1B6A" w:rsidRPr="00830BBB" w:rsidRDefault="008D1B6A">
      <w:pPr>
        <w:autoSpaceDE w:val="0"/>
        <w:autoSpaceDN w:val="0"/>
        <w:adjustRightInd w:val="0"/>
        <w:contextualSpacing/>
        <w:rPr>
          <w:color w:val="FF0000"/>
          <w:sz w:val="18"/>
          <w:lang w:val="sl-SI"/>
        </w:rPr>
      </w:pP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8D1B6A" w:rsidRPr="00830BBB" w14:paraId="0D6D1E3A" w14:textId="77777777">
        <w:trPr>
          <w:cantSplit/>
          <w:trHeight w:val="1351"/>
        </w:trPr>
        <w:tc>
          <w:tcPr>
            <w:tcW w:w="3936" w:type="dxa"/>
            <w:tcBorders>
              <w:top w:val="single" w:sz="4" w:space="0" w:color="C0C0C0"/>
              <w:left w:val="single" w:sz="4" w:space="0" w:color="C0C0C0"/>
              <w:bottom w:val="nil"/>
              <w:right w:val="single" w:sz="4" w:space="0" w:color="C0C0C0"/>
            </w:tcBorders>
            <w:vAlign w:val="center"/>
          </w:tcPr>
          <w:p w14:paraId="5BDC748C" w14:textId="77777777" w:rsidR="008D1B6A" w:rsidRPr="00830BBB" w:rsidRDefault="008D1B6A">
            <w:pPr>
              <w:tabs>
                <w:tab w:val="left" w:pos="0"/>
              </w:tabs>
              <w:spacing w:before="40"/>
              <w:rPr>
                <w:b/>
                <w:sz w:val="20"/>
                <w:lang w:val="sl-SI"/>
              </w:rPr>
            </w:pPr>
          </w:p>
        </w:tc>
        <w:tc>
          <w:tcPr>
            <w:tcW w:w="778" w:type="dxa"/>
            <w:tcBorders>
              <w:bottom w:val="nil"/>
            </w:tcBorders>
            <w:textDirection w:val="btLr"/>
            <w:vAlign w:val="center"/>
          </w:tcPr>
          <w:p w14:paraId="3370121A" w14:textId="1D365167" w:rsidR="008D1B6A" w:rsidRPr="00830BBB" w:rsidRDefault="00DB0CF4">
            <w:pPr>
              <w:spacing w:before="40"/>
              <w:ind w:left="113" w:right="113"/>
              <w:jc w:val="center"/>
              <w:rPr>
                <w:b/>
                <w:sz w:val="18"/>
                <w:lang w:val="sl-SI"/>
              </w:rPr>
            </w:pPr>
            <w:r w:rsidRPr="00830BBB">
              <w:rPr>
                <w:b/>
                <w:sz w:val="18"/>
                <w:lang w:val="sl-SI"/>
              </w:rPr>
              <w:t>Sploh ne</w:t>
            </w:r>
          </w:p>
        </w:tc>
        <w:tc>
          <w:tcPr>
            <w:tcW w:w="778" w:type="dxa"/>
            <w:tcBorders>
              <w:bottom w:val="nil"/>
            </w:tcBorders>
            <w:vAlign w:val="center"/>
          </w:tcPr>
          <w:p w14:paraId="6D7330DB" w14:textId="77777777" w:rsidR="008D1B6A" w:rsidRPr="00830BBB" w:rsidRDefault="008D1B6A">
            <w:pPr>
              <w:spacing w:before="40"/>
              <w:ind w:left="-57" w:right="-57"/>
              <w:jc w:val="center"/>
              <w:rPr>
                <w:b/>
                <w:sz w:val="18"/>
                <w:lang w:val="sl-SI"/>
              </w:rPr>
            </w:pPr>
          </w:p>
        </w:tc>
        <w:tc>
          <w:tcPr>
            <w:tcW w:w="778" w:type="dxa"/>
            <w:tcBorders>
              <w:bottom w:val="nil"/>
            </w:tcBorders>
          </w:tcPr>
          <w:p w14:paraId="77263159" w14:textId="77777777" w:rsidR="008D1B6A" w:rsidRPr="00830BBB" w:rsidRDefault="008D1B6A">
            <w:pPr>
              <w:tabs>
                <w:tab w:val="left" w:pos="5529"/>
              </w:tabs>
              <w:spacing w:before="40"/>
              <w:ind w:left="-113" w:right="-240"/>
              <w:jc w:val="center"/>
              <w:rPr>
                <w:b/>
                <w:sz w:val="18"/>
                <w:lang w:val="sl-SI"/>
              </w:rPr>
            </w:pPr>
          </w:p>
        </w:tc>
        <w:tc>
          <w:tcPr>
            <w:tcW w:w="778" w:type="dxa"/>
            <w:tcBorders>
              <w:bottom w:val="nil"/>
            </w:tcBorders>
          </w:tcPr>
          <w:p w14:paraId="0F4023D6" w14:textId="77777777" w:rsidR="008D1B6A" w:rsidRPr="00830BBB" w:rsidRDefault="008D1B6A">
            <w:pPr>
              <w:spacing w:before="40"/>
              <w:ind w:left="-113" w:right="-113"/>
              <w:jc w:val="center"/>
              <w:rPr>
                <w:b/>
                <w:sz w:val="18"/>
                <w:lang w:val="sl-SI"/>
              </w:rPr>
            </w:pPr>
          </w:p>
        </w:tc>
        <w:tc>
          <w:tcPr>
            <w:tcW w:w="778" w:type="dxa"/>
            <w:tcBorders>
              <w:bottom w:val="nil"/>
            </w:tcBorders>
            <w:vAlign w:val="center"/>
          </w:tcPr>
          <w:p w14:paraId="2AAB9000" w14:textId="77777777" w:rsidR="008D1B6A" w:rsidRPr="00830BBB" w:rsidRDefault="008D1B6A">
            <w:pPr>
              <w:spacing w:before="40"/>
              <w:ind w:left="-113" w:right="-113"/>
              <w:jc w:val="center"/>
              <w:rPr>
                <w:b/>
                <w:sz w:val="18"/>
                <w:lang w:val="sl-SI"/>
              </w:rPr>
            </w:pPr>
          </w:p>
        </w:tc>
        <w:tc>
          <w:tcPr>
            <w:tcW w:w="778" w:type="dxa"/>
            <w:tcBorders>
              <w:bottom w:val="nil"/>
            </w:tcBorders>
            <w:vAlign w:val="center"/>
          </w:tcPr>
          <w:p w14:paraId="12C01FE0" w14:textId="77777777" w:rsidR="008D1B6A" w:rsidRPr="00830BBB" w:rsidRDefault="008D1B6A">
            <w:pPr>
              <w:spacing w:before="40"/>
              <w:jc w:val="center"/>
              <w:rPr>
                <w:b/>
                <w:sz w:val="18"/>
                <w:lang w:val="sl-SI"/>
              </w:rPr>
            </w:pPr>
          </w:p>
        </w:tc>
        <w:tc>
          <w:tcPr>
            <w:tcW w:w="778" w:type="dxa"/>
            <w:tcBorders>
              <w:bottom w:val="nil"/>
            </w:tcBorders>
            <w:textDirection w:val="btLr"/>
            <w:vAlign w:val="center"/>
          </w:tcPr>
          <w:p w14:paraId="6F939FFA" w14:textId="41D3668C" w:rsidR="008D1B6A" w:rsidRPr="00830BBB" w:rsidRDefault="00DB0CF4">
            <w:pPr>
              <w:spacing w:before="40"/>
              <w:ind w:left="-57" w:right="-57"/>
              <w:jc w:val="center"/>
              <w:rPr>
                <w:b/>
                <w:sz w:val="18"/>
                <w:lang w:val="sl-SI"/>
              </w:rPr>
            </w:pPr>
            <w:r w:rsidRPr="00830BBB">
              <w:rPr>
                <w:b/>
                <w:sz w:val="18"/>
                <w:lang w:val="sl-SI"/>
              </w:rPr>
              <w:t>Popolnoma</w:t>
            </w:r>
          </w:p>
        </w:tc>
      </w:tr>
      <w:tr w:rsidR="008D1B6A" w:rsidRPr="00830BBB" w14:paraId="781FE53A" w14:textId="77777777">
        <w:trPr>
          <w:cantSplit/>
        </w:trPr>
        <w:tc>
          <w:tcPr>
            <w:tcW w:w="3936" w:type="dxa"/>
            <w:tcBorders>
              <w:top w:val="nil"/>
              <w:left w:val="single" w:sz="4" w:space="0" w:color="C0C0C0"/>
              <w:bottom w:val="single" w:sz="4" w:space="0" w:color="C0C0C0"/>
              <w:right w:val="single" w:sz="4" w:space="0" w:color="C0C0C0"/>
            </w:tcBorders>
            <w:vAlign w:val="center"/>
          </w:tcPr>
          <w:p w14:paraId="2E2D59D5" w14:textId="77777777" w:rsidR="008D1B6A" w:rsidRPr="00830BBB" w:rsidRDefault="008D1B6A">
            <w:pPr>
              <w:spacing w:before="40"/>
              <w:rPr>
                <w:b/>
                <w:sz w:val="20"/>
                <w:lang w:val="sl-SI"/>
              </w:rPr>
            </w:pPr>
          </w:p>
        </w:tc>
        <w:tc>
          <w:tcPr>
            <w:tcW w:w="778" w:type="dxa"/>
            <w:tcBorders>
              <w:top w:val="nil"/>
            </w:tcBorders>
            <w:vAlign w:val="center"/>
          </w:tcPr>
          <w:p w14:paraId="1CDC1427" w14:textId="77777777" w:rsidR="008D1B6A" w:rsidRPr="00830BBB" w:rsidRDefault="00DB0CF4">
            <w:pPr>
              <w:spacing w:before="40"/>
              <w:jc w:val="center"/>
              <w:rPr>
                <w:b/>
                <w:sz w:val="18"/>
                <w:lang w:val="sl-SI"/>
              </w:rPr>
            </w:pPr>
            <w:r w:rsidRPr="00830BBB">
              <w:rPr>
                <w:b/>
                <w:sz w:val="18"/>
                <w:lang w:val="sl-SI"/>
              </w:rPr>
              <w:t>1</w:t>
            </w:r>
          </w:p>
        </w:tc>
        <w:tc>
          <w:tcPr>
            <w:tcW w:w="778" w:type="dxa"/>
            <w:tcBorders>
              <w:top w:val="nil"/>
            </w:tcBorders>
            <w:vAlign w:val="center"/>
          </w:tcPr>
          <w:p w14:paraId="41FDD27E" w14:textId="77777777" w:rsidR="008D1B6A" w:rsidRPr="00830BBB" w:rsidRDefault="00DB0CF4">
            <w:pPr>
              <w:spacing w:before="40"/>
              <w:ind w:left="-57" w:right="-57"/>
              <w:jc w:val="center"/>
              <w:rPr>
                <w:b/>
                <w:sz w:val="18"/>
                <w:lang w:val="sl-SI"/>
              </w:rPr>
            </w:pPr>
            <w:r w:rsidRPr="00830BBB">
              <w:rPr>
                <w:b/>
                <w:sz w:val="18"/>
                <w:lang w:val="sl-SI"/>
              </w:rPr>
              <w:t>2</w:t>
            </w:r>
          </w:p>
        </w:tc>
        <w:tc>
          <w:tcPr>
            <w:tcW w:w="778" w:type="dxa"/>
            <w:tcBorders>
              <w:top w:val="nil"/>
            </w:tcBorders>
          </w:tcPr>
          <w:p w14:paraId="4180F9B3" w14:textId="77777777" w:rsidR="008D1B6A" w:rsidRPr="00830BBB" w:rsidRDefault="00DB0CF4">
            <w:pPr>
              <w:spacing w:before="40"/>
              <w:ind w:left="-113" w:right="-113"/>
              <w:jc w:val="center"/>
              <w:rPr>
                <w:b/>
                <w:sz w:val="18"/>
                <w:lang w:val="sl-SI"/>
              </w:rPr>
            </w:pPr>
            <w:r w:rsidRPr="00830BBB">
              <w:rPr>
                <w:b/>
                <w:sz w:val="18"/>
                <w:lang w:val="sl-SI"/>
              </w:rPr>
              <w:t>3</w:t>
            </w:r>
          </w:p>
        </w:tc>
        <w:tc>
          <w:tcPr>
            <w:tcW w:w="778" w:type="dxa"/>
            <w:tcBorders>
              <w:top w:val="nil"/>
            </w:tcBorders>
          </w:tcPr>
          <w:p w14:paraId="0BF81E46" w14:textId="77777777" w:rsidR="008D1B6A" w:rsidRPr="00830BBB" w:rsidRDefault="00DB0CF4">
            <w:pPr>
              <w:spacing w:before="40"/>
              <w:ind w:left="-113" w:right="-113"/>
              <w:jc w:val="center"/>
              <w:rPr>
                <w:b/>
                <w:sz w:val="18"/>
                <w:lang w:val="sl-SI"/>
              </w:rPr>
            </w:pPr>
            <w:r w:rsidRPr="00830BBB">
              <w:rPr>
                <w:b/>
                <w:sz w:val="18"/>
                <w:lang w:val="sl-SI"/>
              </w:rPr>
              <w:t>4</w:t>
            </w:r>
          </w:p>
        </w:tc>
        <w:tc>
          <w:tcPr>
            <w:tcW w:w="778" w:type="dxa"/>
            <w:tcBorders>
              <w:top w:val="nil"/>
            </w:tcBorders>
            <w:vAlign w:val="center"/>
          </w:tcPr>
          <w:p w14:paraId="48AE1987" w14:textId="77777777" w:rsidR="008D1B6A" w:rsidRPr="00830BBB" w:rsidRDefault="00DB0CF4">
            <w:pPr>
              <w:spacing w:before="40"/>
              <w:ind w:left="-113" w:right="-113"/>
              <w:jc w:val="center"/>
              <w:rPr>
                <w:b/>
                <w:sz w:val="18"/>
                <w:lang w:val="sl-SI"/>
              </w:rPr>
            </w:pPr>
            <w:r w:rsidRPr="00830BBB">
              <w:rPr>
                <w:b/>
                <w:sz w:val="18"/>
                <w:lang w:val="sl-SI"/>
              </w:rPr>
              <w:t>5</w:t>
            </w:r>
          </w:p>
        </w:tc>
        <w:tc>
          <w:tcPr>
            <w:tcW w:w="778" w:type="dxa"/>
            <w:tcBorders>
              <w:top w:val="nil"/>
            </w:tcBorders>
            <w:vAlign w:val="center"/>
          </w:tcPr>
          <w:p w14:paraId="5A162F6D" w14:textId="77777777" w:rsidR="008D1B6A" w:rsidRPr="00830BBB" w:rsidRDefault="00DB0CF4">
            <w:pPr>
              <w:spacing w:before="40"/>
              <w:jc w:val="center"/>
              <w:rPr>
                <w:b/>
                <w:sz w:val="18"/>
                <w:lang w:val="sl-SI"/>
              </w:rPr>
            </w:pPr>
            <w:r w:rsidRPr="00830BBB">
              <w:rPr>
                <w:b/>
                <w:sz w:val="18"/>
                <w:lang w:val="sl-SI"/>
              </w:rPr>
              <w:t>6</w:t>
            </w:r>
          </w:p>
        </w:tc>
        <w:tc>
          <w:tcPr>
            <w:tcW w:w="778" w:type="dxa"/>
            <w:tcBorders>
              <w:top w:val="nil"/>
            </w:tcBorders>
            <w:vAlign w:val="center"/>
          </w:tcPr>
          <w:p w14:paraId="20264B35" w14:textId="77777777" w:rsidR="008D1B6A" w:rsidRPr="00830BBB" w:rsidRDefault="00DB0CF4">
            <w:pPr>
              <w:spacing w:before="40"/>
              <w:ind w:left="-57" w:right="-57"/>
              <w:jc w:val="center"/>
              <w:rPr>
                <w:b/>
                <w:sz w:val="18"/>
                <w:lang w:val="sl-SI"/>
              </w:rPr>
            </w:pPr>
            <w:r w:rsidRPr="00830BBB">
              <w:rPr>
                <w:b/>
                <w:sz w:val="18"/>
                <w:lang w:val="sl-SI"/>
              </w:rPr>
              <w:t>7</w:t>
            </w:r>
          </w:p>
        </w:tc>
      </w:tr>
      <w:tr w:rsidR="008D1B6A" w:rsidRPr="00830BBB" w14:paraId="5B90A27E" w14:textId="77777777">
        <w:trPr>
          <w:cantSplit/>
          <w:trHeight w:val="284"/>
        </w:trPr>
        <w:tc>
          <w:tcPr>
            <w:tcW w:w="3936" w:type="dxa"/>
            <w:tcBorders>
              <w:top w:val="single" w:sz="4" w:space="0" w:color="C0C0C0"/>
              <w:left w:val="single" w:sz="4" w:space="0" w:color="C0C0C0"/>
              <w:bottom w:val="single" w:sz="4" w:space="0" w:color="C0C0C0"/>
              <w:right w:val="single" w:sz="4" w:space="0" w:color="C0C0C0"/>
            </w:tcBorders>
          </w:tcPr>
          <w:p w14:paraId="7AA9CC04" w14:textId="61A2A11B" w:rsidR="008D1B6A" w:rsidRPr="00830BBB" w:rsidRDefault="00DB0CF4">
            <w:pPr>
              <w:spacing w:before="40"/>
              <w:ind w:left="275" w:hanging="185"/>
              <w:rPr>
                <w:sz w:val="20"/>
                <w:lang w:val="sl-SI"/>
              </w:rPr>
            </w:pPr>
            <w:r w:rsidRPr="00830BBB">
              <w:rPr>
                <w:lang w:val="sl-SI"/>
              </w:rPr>
              <w:t>Na splošno sem s to službo zelo zadovoljen/na.</w:t>
            </w:r>
          </w:p>
        </w:tc>
        <w:tc>
          <w:tcPr>
            <w:tcW w:w="778" w:type="dxa"/>
            <w:tcBorders>
              <w:bottom w:val="single" w:sz="4" w:space="0" w:color="C0C0C0"/>
            </w:tcBorders>
            <w:vAlign w:val="center"/>
          </w:tcPr>
          <w:p w14:paraId="5F04AFA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vAlign w:val="center"/>
          </w:tcPr>
          <w:p w14:paraId="51D3CA20"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c>
          <w:tcPr>
            <w:tcW w:w="778" w:type="dxa"/>
            <w:tcBorders>
              <w:bottom w:val="single" w:sz="4" w:space="0" w:color="C0C0C0"/>
            </w:tcBorders>
            <w:vAlign w:val="center"/>
          </w:tcPr>
          <w:p w14:paraId="44FDFE66"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8" w:type="dxa"/>
            <w:tcBorders>
              <w:bottom w:val="single" w:sz="4" w:space="0" w:color="C0C0C0"/>
            </w:tcBorders>
            <w:vAlign w:val="center"/>
          </w:tcPr>
          <w:p w14:paraId="5F15618D"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8" w:type="dxa"/>
            <w:tcBorders>
              <w:bottom w:val="single" w:sz="4" w:space="0" w:color="C0C0C0"/>
            </w:tcBorders>
            <w:vAlign w:val="center"/>
          </w:tcPr>
          <w:p w14:paraId="524C3789"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8" w:type="dxa"/>
            <w:tcBorders>
              <w:bottom w:val="single" w:sz="4" w:space="0" w:color="C0C0C0"/>
            </w:tcBorders>
            <w:vAlign w:val="center"/>
          </w:tcPr>
          <w:p w14:paraId="50FB706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vAlign w:val="center"/>
          </w:tcPr>
          <w:p w14:paraId="59137C33"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r>
      <w:tr w:rsidR="008D1B6A" w:rsidRPr="00830BBB" w14:paraId="76DAE5A7" w14:textId="77777777">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56B6A02D" w14:textId="4A97EEB1" w:rsidR="008D1B6A" w:rsidRPr="00830BBB" w:rsidRDefault="00DB0CF4">
            <w:pPr>
              <w:spacing w:before="40"/>
              <w:ind w:left="275" w:hanging="185"/>
              <w:rPr>
                <w:sz w:val="20"/>
                <w:lang w:val="sl-SI"/>
              </w:rPr>
            </w:pPr>
            <w:r w:rsidRPr="00830BBB">
              <w:rPr>
                <w:lang w:val="sl-SI"/>
              </w:rPr>
              <w:t>Na splošno sem zadovoljen/na z delom, ki ga opravljam na tem delovnem mestu.</w:t>
            </w:r>
          </w:p>
        </w:tc>
        <w:tc>
          <w:tcPr>
            <w:tcW w:w="778" w:type="dxa"/>
            <w:tcBorders>
              <w:bottom w:val="single" w:sz="4" w:space="0" w:color="C0C0C0"/>
            </w:tcBorders>
            <w:shd w:val="clear" w:color="auto" w:fill="D9D9D9" w:themeFill="background1" w:themeFillShade="D9"/>
            <w:vAlign w:val="center"/>
          </w:tcPr>
          <w:p w14:paraId="372BC77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259040B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2A0FFC4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424D3DE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284C9D2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1E360A5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1A382472"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3C98292C" w14:textId="77777777">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48E3DF" w14:textId="53F8D141" w:rsidR="008D1B6A" w:rsidRPr="00830BBB" w:rsidRDefault="00DB0CF4">
            <w:pPr>
              <w:spacing w:before="40"/>
              <w:ind w:left="275" w:hanging="185"/>
              <w:rPr>
                <w:sz w:val="20"/>
                <w:lang w:val="sl-SI"/>
              </w:rPr>
            </w:pPr>
            <w:r w:rsidRPr="00830BBB">
              <w:rPr>
                <w:sz w:val="20"/>
                <w:lang w:val="sl-SI"/>
              </w:rPr>
              <w:t>Zadovoljen/na sem z varnostjo zaposlitve.</w:t>
            </w:r>
          </w:p>
        </w:tc>
        <w:tc>
          <w:tcPr>
            <w:tcW w:w="778" w:type="dxa"/>
            <w:shd w:val="clear" w:color="auto" w:fill="auto"/>
            <w:vAlign w:val="center"/>
          </w:tcPr>
          <w:p w14:paraId="415AA2E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4D2836E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1AD0567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45915BA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7475383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4FFB1C3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6F76D361"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11750978" w14:textId="77777777">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2AFDEBF2" w14:textId="07B7CFB6" w:rsidR="008D1B6A" w:rsidRPr="00830BBB" w:rsidRDefault="00DB0CF4">
            <w:pPr>
              <w:spacing w:before="40"/>
              <w:ind w:left="275" w:hanging="185"/>
              <w:rPr>
                <w:sz w:val="20"/>
                <w:lang w:val="sl-SI"/>
              </w:rPr>
            </w:pPr>
            <w:r w:rsidRPr="00830BBB">
              <w:rPr>
                <w:sz w:val="20"/>
                <w:lang w:val="sl-SI"/>
              </w:rPr>
              <w:t>Zadovoljen/na sem z zneskom plačil in bonitet, ki jih prejemam.</w:t>
            </w:r>
          </w:p>
        </w:tc>
        <w:tc>
          <w:tcPr>
            <w:tcW w:w="778" w:type="dxa"/>
            <w:tcBorders>
              <w:bottom w:val="single" w:sz="4" w:space="0" w:color="C0C0C0"/>
            </w:tcBorders>
            <w:shd w:val="clear" w:color="auto" w:fill="D9D9D9" w:themeFill="background1" w:themeFillShade="D9"/>
            <w:vAlign w:val="center"/>
          </w:tcPr>
          <w:p w14:paraId="6A5177A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5268529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0734DCD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1209259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03F39A2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336E6A0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bottom w:val="single" w:sz="4" w:space="0" w:color="C0C0C0"/>
            </w:tcBorders>
            <w:shd w:val="clear" w:color="auto" w:fill="D9D9D9" w:themeFill="background1" w:themeFillShade="D9"/>
            <w:vAlign w:val="center"/>
          </w:tcPr>
          <w:p w14:paraId="2DE6FC97"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059638DA" w14:textId="77777777">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19DD11" w14:textId="504A651E" w:rsidR="008D1B6A" w:rsidRPr="00830BBB" w:rsidRDefault="00DB0CF4">
            <w:pPr>
              <w:spacing w:before="40"/>
              <w:ind w:left="275" w:hanging="185"/>
              <w:rPr>
                <w:sz w:val="20"/>
                <w:lang w:val="sl-SI"/>
              </w:rPr>
            </w:pPr>
            <w:r w:rsidRPr="00830BBB">
              <w:rPr>
                <w:sz w:val="20"/>
                <w:lang w:val="sl-SI"/>
              </w:rPr>
              <w:t>Zadovoljen/na sem z ljudmi, s katerimi se pogovarjam in delam na delovnem mestu.</w:t>
            </w:r>
          </w:p>
        </w:tc>
        <w:tc>
          <w:tcPr>
            <w:tcW w:w="778" w:type="dxa"/>
            <w:shd w:val="clear" w:color="auto" w:fill="auto"/>
            <w:vAlign w:val="center"/>
          </w:tcPr>
          <w:p w14:paraId="6442E1D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74DDE68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7FE13CC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7EE49A0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22F6816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65CFD59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auto"/>
            <w:vAlign w:val="center"/>
          </w:tcPr>
          <w:p w14:paraId="7141D506"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30337A6B" w14:textId="77777777">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398A912F" w14:textId="6B8565D3" w:rsidR="008D1B6A" w:rsidRPr="00830BBB" w:rsidRDefault="00DB0CF4">
            <w:pPr>
              <w:spacing w:before="40"/>
              <w:ind w:left="275" w:hanging="185"/>
              <w:rPr>
                <w:sz w:val="20"/>
                <w:lang w:val="sl-SI"/>
              </w:rPr>
            </w:pPr>
            <w:r w:rsidRPr="00830BBB">
              <w:rPr>
                <w:sz w:val="20"/>
                <w:lang w:val="sl-SI"/>
              </w:rPr>
              <w:t>Zadovoljen/na sem s stopnjo spoštovanja in poštenega obravnavanja, ki ga prejmem od svojega nadrejenega.</w:t>
            </w:r>
          </w:p>
        </w:tc>
        <w:tc>
          <w:tcPr>
            <w:tcW w:w="778" w:type="dxa"/>
            <w:shd w:val="clear" w:color="auto" w:fill="D9D9D9" w:themeFill="background1" w:themeFillShade="D9"/>
            <w:vAlign w:val="center"/>
          </w:tcPr>
          <w:p w14:paraId="13F09AC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106DC06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5D7BAEB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6CE9DD1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62D3DA4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7469B9A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shd w:val="clear" w:color="auto" w:fill="D9D9D9" w:themeFill="background1" w:themeFillShade="D9"/>
            <w:vAlign w:val="center"/>
          </w:tcPr>
          <w:p w14:paraId="1704DA32" w14:textId="77777777" w:rsidR="008D1B6A" w:rsidRPr="00830BBB" w:rsidRDefault="00DB0CF4">
            <w:pPr>
              <w:spacing w:before="40"/>
              <w:jc w:val="center"/>
              <w:rPr>
                <w:sz w:val="20"/>
                <w:lang w:val="sl-SI"/>
              </w:rPr>
            </w:pPr>
            <w:r w:rsidRPr="00830BBB">
              <w:rPr>
                <w:rFonts w:ascii="Wingdings" w:hAnsi="Wingdings"/>
                <w:sz w:val="20"/>
                <w:lang w:val="sl-SI"/>
              </w:rPr>
              <w:t></w:t>
            </w:r>
          </w:p>
        </w:tc>
      </w:tr>
    </w:tbl>
    <w:p w14:paraId="5BA586F8" w14:textId="77777777" w:rsidR="008D1B6A" w:rsidRPr="00830BBB" w:rsidRDefault="008D1B6A">
      <w:pPr>
        <w:jc w:val="both"/>
        <w:rPr>
          <w:lang w:val="sl-SI"/>
        </w:rPr>
      </w:pPr>
    </w:p>
    <w:p w14:paraId="7837B680" w14:textId="38561FF5" w:rsidR="008D1B6A" w:rsidRPr="00830BBB" w:rsidRDefault="008D1B6A">
      <w:pPr>
        <w:rPr>
          <w:lang w:val="sl-SI"/>
        </w:rPr>
      </w:pPr>
    </w:p>
    <w:p w14:paraId="0C61479C" w14:textId="3CA1BE51" w:rsidR="008D1B6A" w:rsidRPr="00830BBB" w:rsidRDefault="00DB0CF4">
      <w:pPr>
        <w:contextualSpacing/>
        <w:jc w:val="both"/>
        <w:rPr>
          <w:b/>
          <w:u w:val="single"/>
          <w:lang w:val="sl-SI"/>
        </w:rPr>
      </w:pPr>
      <w:r w:rsidRPr="00830BBB">
        <w:rPr>
          <w:b/>
          <w:u w:val="single"/>
          <w:lang w:val="sl-SI"/>
        </w:rPr>
        <w:t>Identifikacija in zaupanje v vodjo</w:t>
      </w:r>
    </w:p>
    <w:p w14:paraId="0B04EFEF" w14:textId="77777777" w:rsidR="008D1B6A" w:rsidRPr="00830BBB" w:rsidRDefault="00DB0CF4">
      <w:pPr>
        <w:contextualSpacing/>
        <w:jc w:val="both"/>
        <w:rPr>
          <w:sz w:val="18"/>
          <w:lang w:val="sl-SI"/>
        </w:rPr>
      </w:pPr>
      <w:r w:rsidRPr="00830BBB">
        <w:rPr>
          <w:sz w:val="18"/>
          <w:lang w:val="sl-SI"/>
        </w:rPr>
        <w:t>Van Dick, R., Grojean, M.W., Christ, O., &amp; Wieseke, J. (2006). Identity and the extra-mile: Relationships between organizational identification and organizational citizenship behaviour.</w:t>
      </w:r>
      <w:r w:rsidRPr="00830BBB">
        <w:rPr>
          <w:i/>
          <w:sz w:val="18"/>
          <w:lang w:val="sl-SI"/>
        </w:rPr>
        <w:t>British Journal of Management</w:t>
      </w:r>
      <w:r w:rsidRPr="00830BBB">
        <w:rPr>
          <w:sz w:val="18"/>
          <w:lang w:val="sl-SI"/>
        </w:rPr>
        <w:t>, 17, 283-301</w:t>
      </w:r>
    </w:p>
    <w:p w14:paraId="57756982" w14:textId="77777777" w:rsidR="008D1B6A" w:rsidRPr="00830BBB" w:rsidRDefault="00DB0CF4">
      <w:pPr>
        <w:contextualSpacing/>
        <w:jc w:val="both"/>
        <w:rPr>
          <w:sz w:val="18"/>
          <w:lang w:val="sl-SI"/>
        </w:rPr>
      </w:pPr>
      <w:r w:rsidRPr="00830BBB">
        <w:rPr>
          <w:sz w:val="18"/>
          <w:lang w:val="sl-SI"/>
        </w:rPr>
        <w:t xml:space="preserve">Podsakoff, P. M., MacKenzie, S. B., Moorman, R. H., Fetter, R. (1990). Transformational leader behaviors and their effects on followers‘ trust in leader, satisfaction, and organizational citizenship behaviors. </w:t>
      </w:r>
      <w:r w:rsidRPr="00830BBB">
        <w:rPr>
          <w:i/>
          <w:sz w:val="18"/>
          <w:lang w:val="sl-SI"/>
        </w:rPr>
        <w:t>Leadership Quarterly</w:t>
      </w:r>
      <w:r w:rsidRPr="00830BBB">
        <w:rPr>
          <w:sz w:val="18"/>
          <w:lang w:val="sl-SI"/>
        </w:rPr>
        <w:t>, 1(2), 107-142.</w:t>
      </w:r>
    </w:p>
    <w:p w14:paraId="5B14D3EB" w14:textId="17A36007" w:rsidR="008D1B6A" w:rsidRPr="00830BBB" w:rsidRDefault="00DB0CF4">
      <w:pPr>
        <w:tabs>
          <w:tab w:val="left" w:pos="2730"/>
        </w:tabs>
        <w:contextualSpacing/>
        <w:jc w:val="both"/>
        <w:rPr>
          <w:lang w:val="sl-SI"/>
        </w:rPr>
      </w:pPr>
      <w:r w:rsidRPr="00830BBB">
        <w:rPr>
          <w:lang w:val="sl-SI"/>
        </w:rPr>
        <w:tab/>
      </w:r>
    </w:p>
    <w:p w14:paraId="4E5D7738" w14:textId="7E892920" w:rsidR="008D1B6A" w:rsidRPr="00830BBB" w:rsidRDefault="00DB0CF4">
      <w:pPr>
        <w:tabs>
          <w:tab w:val="left" w:pos="6360"/>
        </w:tabs>
        <w:contextualSpacing/>
        <w:jc w:val="both"/>
        <w:rPr>
          <w:lang w:val="sl-SI"/>
        </w:rPr>
      </w:pPr>
      <w:r w:rsidRPr="00830BBB">
        <w:rPr>
          <w:lang w:val="sl-SI"/>
        </w:rPr>
        <w:t>Prosimo, označite, kot se vam zdi primerno.</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786"/>
        <w:gridCol w:w="14"/>
      </w:tblGrid>
      <w:tr w:rsidR="008D1B6A" w:rsidRPr="00830BBB" w14:paraId="2F2F4CF0" w14:textId="77777777">
        <w:trPr>
          <w:cantSplit/>
          <w:trHeight w:val="1315"/>
        </w:trPr>
        <w:tc>
          <w:tcPr>
            <w:tcW w:w="3820" w:type="dxa"/>
            <w:tcBorders>
              <w:top w:val="single" w:sz="4" w:space="0" w:color="C0C0C0"/>
              <w:left w:val="single" w:sz="4" w:space="0" w:color="C0C0C0"/>
              <w:bottom w:val="nil"/>
              <w:right w:val="single" w:sz="4" w:space="0" w:color="C0C0C0"/>
            </w:tcBorders>
            <w:vAlign w:val="center"/>
          </w:tcPr>
          <w:p w14:paraId="72B374C2" w14:textId="77777777" w:rsidR="008D1B6A" w:rsidRPr="00830BBB" w:rsidRDefault="008D1B6A">
            <w:pPr>
              <w:spacing w:before="40"/>
              <w:rPr>
                <w:b/>
                <w:sz w:val="20"/>
                <w:lang w:val="sl-SI"/>
              </w:rPr>
            </w:pPr>
          </w:p>
        </w:tc>
        <w:tc>
          <w:tcPr>
            <w:tcW w:w="766" w:type="dxa"/>
            <w:tcBorders>
              <w:top w:val="single" w:sz="4" w:space="0" w:color="C0C0C0"/>
              <w:left w:val="single" w:sz="4" w:space="0" w:color="C0C0C0"/>
              <w:bottom w:val="nil"/>
              <w:right w:val="single" w:sz="4" w:space="0" w:color="C0C0C0"/>
            </w:tcBorders>
            <w:textDirection w:val="btLr"/>
            <w:vAlign w:val="center"/>
          </w:tcPr>
          <w:p w14:paraId="69933960" w14:textId="06227A55" w:rsidR="008D1B6A" w:rsidRPr="00830BBB" w:rsidRDefault="00DB0CF4">
            <w:pPr>
              <w:spacing w:before="40"/>
              <w:ind w:left="113" w:right="113"/>
              <w:jc w:val="center"/>
              <w:rPr>
                <w:b/>
                <w:sz w:val="18"/>
                <w:lang w:val="sl-SI"/>
              </w:rPr>
            </w:pPr>
            <w:r w:rsidRPr="00830BBB">
              <w:rPr>
                <w:b/>
                <w:sz w:val="20"/>
                <w:lang w:val="sl-SI"/>
              </w:rPr>
              <w:t>Sploh se ne strinjam</w:t>
            </w:r>
          </w:p>
        </w:tc>
        <w:tc>
          <w:tcPr>
            <w:tcW w:w="765" w:type="dxa"/>
            <w:tcBorders>
              <w:top w:val="single" w:sz="4" w:space="0" w:color="C0C0C0"/>
              <w:left w:val="single" w:sz="4" w:space="0" w:color="C0C0C0"/>
              <w:bottom w:val="nil"/>
              <w:right w:val="single" w:sz="4" w:space="0" w:color="C0C0C0"/>
            </w:tcBorders>
            <w:vAlign w:val="center"/>
          </w:tcPr>
          <w:p w14:paraId="500CFE4D" w14:textId="77777777" w:rsidR="008D1B6A" w:rsidRPr="00830BBB" w:rsidRDefault="008D1B6A">
            <w:pPr>
              <w:spacing w:before="40"/>
              <w:ind w:left="-57" w:right="-57"/>
              <w:jc w:val="center"/>
              <w:rPr>
                <w:b/>
                <w:sz w:val="18"/>
                <w:lang w:val="sl-SI"/>
              </w:rPr>
            </w:pPr>
          </w:p>
        </w:tc>
        <w:tc>
          <w:tcPr>
            <w:tcW w:w="765" w:type="dxa"/>
            <w:tcBorders>
              <w:top w:val="single" w:sz="4" w:space="0" w:color="C0C0C0"/>
              <w:left w:val="single" w:sz="4" w:space="0" w:color="C0C0C0"/>
              <w:bottom w:val="nil"/>
              <w:right w:val="single" w:sz="4" w:space="0" w:color="C0C0C0"/>
            </w:tcBorders>
          </w:tcPr>
          <w:p w14:paraId="1D84B56E" w14:textId="77777777" w:rsidR="008D1B6A" w:rsidRPr="00830BBB" w:rsidRDefault="008D1B6A">
            <w:pPr>
              <w:tabs>
                <w:tab w:val="left" w:pos="5529"/>
              </w:tabs>
              <w:spacing w:before="40"/>
              <w:ind w:left="-113" w:right="-240"/>
              <w:jc w:val="center"/>
              <w:rPr>
                <w:b/>
                <w:sz w:val="18"/>
                <w:lang w:val="sl-SI"/>
              </w:rPr>
            </w:pPr>
          </w:p>
        </w:tc>
        <w:tc>
          <w:tcPr>
            <w:tcW w:w="765" w:type="dxa"/>
            <w:tcBorders>
              <w:top w:val="single" w:sz="4" w:space="0" w:color="C0C0C0"/>
              <w:left w:val="single" w:sz="4" w:space="0" w:color="C0C0C0"/>
              <w:bottom w:val="nil"/>
              <w:right w:val="single" w:sz="4" w:space="0" w:color="C0C0C0"/>
            </w:tcBorders>
          </w:tcPr>
          <w:p w14:paraId="0730EE31" w14:textId="77777777" w:rsidR="008D1B6A" w:rsidRPr="00830BBB" w:rsidRDefault="008D1B6A">
            <w:pPr>
              <w:spacing w:before="40"/>
              <w:ind w:left="-113" w:right="-113"/>
              <w:jc w:val="center"/>
              <w:rPr>
                <w:b/>
                <w:sz w:val="18"/>
                <w:lang w:val="sl-SI"/>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B2E8E3C" w14:textId="77777777" w:rsidR="008D1B6A" w:rsidRPr="00830BBB" w:rsidRDefault="008D1B6A">
            <w:pPr>
              <w:spacing w:before="40"/>
              <w:ind w:left="-113" w:right="-113"/>
              <w:jc w:val="center"/>
              <w:rPr>
                <w:b/>
                <w:sz w:val="18"/>
                <w:lang w:val="sl-SI"/>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4139C17" w14:textId="77777777" w:rsidR="008D1B6A" w:rsidRPr="00830BBB" w:rsidRDefault="008D1B6A">
            <w:pPr>
              <w:spacing w:before="40"/>
              <w:jc w:val="center"/>
              <w:rPr>
                <w:b/>
                <w:sz w:val="18"/>
                <w:lang w:val="sl-SI"/>
              </w:rPr>
            </w:pPr>
          </w:p>
        </w:tc>
        <w:tc>
          <w:tcPr>
            <w:tcW w:w="800" w:type="dxa"/>
            <w:gridSpan w:val="2"/>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3F5807C8" w14:textId="720C441C" w:rsidR="008D1B6A" w:rsidRPr="00830BBB" w:rsidRDefault="00DB0CF4">
            <w:pPr>
              <w:spacing w:before="40"/>
              <w:ind w:left="-57" w:right="-57"/>
              <w:jc w:val="center"/>
              <w:rPr>
                <w:b/>
                <w:sz w:val="18"/>
                <w:lang w:val="sl-SI"/>
              </w:rPr>
            </w:pPr>
            <w:r w:rsidRPr="00830BBB">
              <w:rPr>
                <w:b/>
                <w:sz w:val="20"/>
                <w:lang w:val="sl-SI"/>
              </w:rPr>
              <w:t>Popolnoma se strinjam</w:t>
            </w:r>
          </w:p>
        </w:tc>
      </w:tr>
      <w:tr w:rsidR="008D1B6A" w:rsidRPr="00830BBB" w14:paraId="5AF98D5C" w14:textId="77777777">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44A75F64" w14:textId="77777777" w:rsidR="008D1B6A" w:rsidRPr="00830BBB" w:rsidRDefault="008D1B6A">
            <w:pPr>
              <w:spacing w:before="40"/>
              <w:rPr>
                <w:b/>
                <w:sz w:val="20"/>
                <w:lang w:val="sl-SI"/>
              </w:rPr>
            </w:pPr>
          </w:p>
        </w:tc>
        <w:tc>
          <w:tcPr>
            <w:tcW w:w="766" w:type="dxa"/>
            <w:tcBorders>
              <w:top w:val="nil"/>
              <w:left w:val="single" w:sz="4" w:space="0" w:color="C0C0C0"/>
              <w:bottom w:val="single" w:sz="4" w:space="0" w:color="C0C0C0"/>
              <w:right w:val="single" w:sz="4" w:space="0" w:color="C0C0C0"/>
            </w:tcBorders>
            <w:vAlign w:val="center"/>
          </w:tcPr>
          <w:p w14:paraId="64034EC0" w14:textId="77777777" w:rsidR="008D1B6A" w:rsidRPr="00830BBB" w:rsidRDefault="00DB0CF4">
            <w:pPr>
              <w:spacing w:before="40"/>
              <w:jc w:val="center"/>
              <w:rPr>
                <w:b/>
                <w:sz w:val="18"/>
                <w:lang w:val="sl-SI"/>
              </w:rPr>
            </w:pPr>
            <w:r w:rsidRPr="00830BBB">
              <w:rPr>
                <w:b/>
                <w:sz w:val="18"/>
                <w:lang w:val="sl-SI"/>
              </w:rPr>
              <w:t>1</w:t>
            </w:r>
          </w:p>
        </w:tc>
        <w:tc>
          <w:tcPr>
            <w:tcW w:w="765" w:type="dxa"/>
            <w:tcBorders>
              <w:top w:val="nil"/>
              <w:left w:val="single" w:sz="4" w:space="0" w:color="C0C0C0"/>
              <w:bottom w:val="single" w:sz="4" w:space="0" w:color="C0C0C0"/>
              <w:right w:val="single" w:sz="4" w:space="0" w:color="C0C0C0"/>
            </w:tcBorders>
            <w:vAlign w:val="center"/>
          </w:tcPr>
          <w:p w14:paraId="6DF10A44" w14:textId="77777777" w:rsidR="008D1B6A" w:rsidRPr="00830BBB" w:rsidRDefault="00DB0CF4">
            <w:pPr>
              <w:spacing w:before="40"/>
              <w:ind w:left="-57" w:right="-57"/>
              <w:jc w:val="center"/>
              <w:rPr>
                <w:b/>
                <w:sz w:val="18"/>
                <w:lang w:val="sl-SI"/>
              </w:rPr>
            </w:pPr>
            <w:r w:rsidRPr="00830BBB">
              <w:rPr>
                <w:b/>
                <w:sz w:val="18"/>
                <w:lang w:val="sl-SI"/>
              </w:rPr>
              <w:t>2</w:t>
            </w:r>
          </w:p>
        </w:tc>
        <w:tc>
          <w:tcPr>
            <w:tcW w:w="765" w:type="dxa"/>
            <w:tcBorders>
              <w:top w:val="nil"/>
              <w:left w:val="single" w:sz="4" w:space="0" w:color="C0C0C0"/>
              <w:bottom w:val="single" w:sz="4" w:space="0" w:color="C0C0C0"/>
              <w:right w:val="single" w:sz="4" w:space="0" w:color="C0C0C0"/>
            </w:tcBorders>
          </w:tcPr>
          <w:p w14:paraId="5323CFD5" w14:textId="77777777" w:rsidR="008D1B6A" w:rsidRPr="00830BBB" w:rsidRDefault="00DB0CF4">
            <w:pPr>
              <w:spacing w:before="40"/>
              <w:ind w:left="-113" w:right="-113"/>
              <w:jc w:val="center"/>
              <w:rPr>
                <w:b/>
                <w:sz w:val="18"/>
                <w:lang w:val="sl-SI"/>
              </w:rPr>
            </w:pPr>
            <w:r w:rsidRPr="00830BBB">
              <w:rPr>
                <w:b/>
                <w:sz w:val="18"/>
                <w:lang w:val="sl-SI"/>
              </w:rPr>
              <w:t>3</w:t>
            </w:r>
          </w:p>
        </w:tc>
        <w:tc>
          <w:tcPr>
            <w:tcW w:w="765" w:type="dxa"/>
            <w:tcBorders>
              <w:top w:val="nil"/>
              <w:left w:val="single" w:sz="4" w:space="0" w:color="C0C0C0"/>
              <w:bottom w:val="single" w:sz="4" w:space="0" w:color="C0C0C0"/>
              <w:right w:val="single" w:sz="4" w:space="0" w:color="C0C0C0"/>
            </w:tcBorders>
          </w:tcPr>
          <w:p w14:paraId="1FE90568" w14:textId="77777777" w:rsidR="008D1B6A" w:rsidRPr="00830BBB" w:rsidRDefault="00DB0CF4">
            <w:pPr>
              <w:spacing w:before="40"/>
              <w:ind w:left="-113" w:right="-113"/>
              <w:jc w:val="center"/>
              <w:rPr>
                <w:b/>
                <w:sz w:val="18"/>
                <w:lang w:val="sl-SI"/>
              </w:rPr>
            </w:pPr>
            <w:r w:rsidRPr="00830BBB">
              <w:rPr>
                <w:b/>
                <w:sz w:val="18"/>
                <w:lang w:val="sl-SI"/>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9813741" w14:textId="77777777" w:rsidR="008D1B6A" w:rsidRPr="00830BBB" w:rsidRDefault="00DB0CF4">
            <w:pPr>
              <w:spacing w:before="40"/>
              <w:ind w:left="-113" w:right="-113"/>
              <w:jc w:val="center"/>
              <w:rPr>
                <w:b/>
                <w:sz w:val="18"/>
                <w:lang w:val="sl-SI"/>
              </w:rPr>
            </w:pPr>
            <w:r w:rsidRPr="00830BBB">
              <w:rPr>
                <w:b/>
                <w:sz w:val="18"/>
                <w:lang w:val="sl-SI"/>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D319599" w14:textId="77777777" w:rsidR="008D1B6A" w:rsidRPr="00830BBB" w:rsidRDefault="00DB0CF4">
            <w:pPr>
              <w:spacing w:before="40"/>
              <w:jc w:val="center"/>
              <w:rPr>
                <w:b/>
                <w:sz w:val="18"/>
                <w:lang w:val="sl-SI"/>
              </w:rPr>
            </w:pPr>
            <w:r w:rsidRPr="00830BBB">
              <w:rPr>
                <w:b/>
                <w:sz w:val="18"/>
                <w:lang w:val="sl-SI"/>
              </w:rPr>
              <w:t>6</w:t>
            </w:r>
          </w:p>
        </w:tc>
        <w:tc>
          <w:tcPr>
            <w:tcW w:w="800" w:type="dxa"/>
            <w:gridSpan w:val="2"/>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44F861" w14:textId="77777777" w:rsidR="008D1B6A" w:rsidRPr="00830BBB" w:rsidRDefault="00DB0CF4">
            <w:pPr>
              <w:spacing w:before="40"/>
              <w:ind w:left="-57" w:right="-57"/>
              <w:jc w:val="center"/>
              <w:rPr>
                <w:b/>
                <w:sz w:val="18"/>
                <w:lang w:val="sl-SI"/>
              </w:rPr>
            </w:pPr>
            <w:r w:rsidRPr="00830BBB">
              <w:rPr>
                <w:b/>
                <w:sz w:val="18"/>
                <w:lang w:val="sl-SI"/>
              </w:rPr>
              <w:t>7</w:t>
            </w:r>
          </w:p>
        </w:tc>
      </w:tr>
      <w:tr w:rsidR="008D1B6A" w:rsidRPr="00830BBB" w14:paraId="0DBB173E" w14:textId="77777777">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vAlign w:val="bottom"/>
          </w:tcPr>
          <w:p w14:paraId="32B0E075" w14:textId="073EAC1E" w:rsidR="008D1B6A" w:rsidRPr="00830BBB" w:rsidRDefault="00DB0CF4">
            <w:pPr>
              <w:spacing w:before="40"/>
              <w:ind w:left="185" w:hanging="90"/>
              <w:rPr>
                <w:sz w:val="20"/>
                <w:lang w:val="sl-SI"/>
              </w:rPr>
            </w:pPr>
            <w:r w:rsidRPr="00830BBB">
              <w:rPr>
                <w:rFonts w:ascii="Calibri" w:hAnsi="Calibri" w:cs="Calibri"/>
                <w:color w:val="000000"/>
                <w:lang w:val="sl-SI"/>
              </w:rPr>
              <w:t>Poistovetim se s svojo organizacijo.</w:t>
            </w:r>
          </w:p>
        </w:tc>
        <w:tc>
          <w:tcPr>
            <w:tcW w:w="766" w:type="dxa"/>
            <w:tcBorders>
              <w:top w:val="single" w:sz="4" w:space="0" w:color="C0C0C0"/>
              <w:left w:val="single" w:sz="4" w:space="0" w:color="C0C0C0"/>
              <w:bottom w:val="single" w:sz="4" w:space="0" w:color="C0C0C0"/>
              <w:right w:val="single" w:sz="4" w:space="0" w:color="C0C0C0"/>
            </w:tcBorders>
            <w:vAlign w:val="center"/>
          </w:tcPr>
          <w:p w14:paraId="469FC0C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9B31E5A"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7A06C43"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0663310"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C1B5CB"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168037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E58BF98"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r>
      <w:tr w:rsidR="008D1B6A" w:rsidRPr="00830BBB" w14:paraId="5789B1B4" w14:textId="77777777">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bottom"/>
          </w:tcPr>
          <w:p w14:paraId="5D776403" w14:textId="478FC3B1" w:rsidR="008D1B6A" w:rsidRPr="00830BBB" w:rsidRDefault="00DB0CF4">
            <w:pPr>
              <w:spacing w:before="40"/>
              <w:ind w:left="185" w:hanging="90"/>
              <w:rPr>
                <w:sz w:val="20"/>
                <w:lang w:val="sl-SI"/>
              </w:rPr>
            </w:pPr>
            <w:r w:rsidRPr="00830BBB">
              <w:rPr>
                <w:rFonts w:ascii="Calibri" w:hAnsi="Calibri" w:cs="Calibri"/>
                <w:color w:val="000000"/>
                <w:lang w:val="sl-SI"/>
              </w:rPr>
              <w:t>Poistovetim se s svojim vodjo.</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44B3A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EAD3BC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6DC066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1EEA2F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AEDC54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EB50FF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800" w:type="dxa"/>
            <w:gridSpan w:val="2"/>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331C619"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498034F7" w14:textId="77777777">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vAlign w:val="bottom"/>
          </w:tcPr>
          <w:p w14:paraId="587333B6" w14:textId="22293E39" w:rsidR="008D1B6A" w:rsidRPr="00830BBB" w:rsidRDefault="00DB0CF4">
            <w:pPr>
              <w:spacing w:before="40"/>
              <w:ind w:left="185" w:hanging="90"/>
              <w:rPr>
                <w:sz w:val="20"/>
                <w:lang w:val="sl-SI"/>
              </w:rPr>
            </w:pPr>
            <w:r w:rsidRPr="00830BBB">
              <w:rPr>
                <w:rFonts w:ascii="Calibri" w:hAnsi="Calibri" w:cs="Calibri"/>
                <w:color w:val="000000"/>
                <w:lang w:val="sl-SI"/>
              </w:rPr>
              <w:t>Poistovetim se s svojim timom.</w:t>
            </w:r>
          </w:p>
        </w:tc>
        <w:tc>
          <w:tcPr>
            <w:tcW w:w="766" w:type="dxa"/>
            <w:tcBorders>
              <w:top w:val="single" w:sz="4" w:space="0" w:color="C0C0C0"/>
              <w:left w:val="single" w:sz="4" w:space="0" w:color="C0C0C0"/>
              <w:bottom w:val="single" w:sz="4" w:space="0" w:color="C0C0C0"/>
              <w:right w:val="single" w:sz="4" w:space="0" w:color="C0C0C0"/>
            </w:tcBorders>
            <w:vAlign w:val="center"/>
          </w:tcPr>
          <w:p w14:paraId="5693A77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98CF5C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FBD697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08417C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692134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CFB462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BFA740"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244D17D2" w14:textId="77777777">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567CC52A" w14:textId="24939DCB" w:rsidR="008D1B6A" w:rsidRPr="00830BBB" w:rsidRDefault="00DB0CF4">
            <w:pPr>
              <w:spacing w:before="40"/>
              <w:ind w:left="185" w:hanging="90"/>
              <w:rPr>
                <w:sz w:val="20"/>
                <w:lang w:val="sl-SI"/>
              </w:rPr>
            </w:pPr>
            <w:r w:rsidRPr="00830BBB">
              <w:rPr>
                <w:rFonts w:ascii="Calibri" w:hAnsi="Calibri" w:cs="Calibri"/>
                <w:color w:val="000000"/>
                <w:lang w:val="sl-SI"/>
              </w:rPr>
              <w:t>Menim, da sem del svojega tima.</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A4C98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BD32D4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F7C1D2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778769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6AECC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80976C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E1EF296"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61ACFFA9" w14:textId="77777777">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FFFFFF" w:themeFill="background1"/>
            <w:vAlign w:val="bottom"/>
          </w:tcPr>
          <w:p w14:paraId="157B9CDD" w14:textId="39FA3869" w:rsidR="008D1B6A" w:rsidRPr="00830BBB" w:rsidRDefault="00DB0CF4">
            <w:pPr>
              <w:spacing w:before="40"/>
              <w:ind w:left="185" w:hanging="90"/>
              <w:rPr>
                <w:sz w:val="20"/>
                <w:lang w:val="sl-SI"/>
              </w:rPr>
            </w:pPr>
            <w:r w:rsidRPr="00830BBB">
              <w:rPr>
                <w:rFonts w:ascii="Calibri" w:hAnsi="Calibri" w:cs="Calibri"/>
                <w:color w:val="000000"/>
                <w:lang w:val="sl-SI"/>
              </w:rPr>
              <w:t xml:space="preserve">Vesel sem, da lahko delam v tem timu. </w:t>
            </w:r>
          </w:p>
        </w:tc>
        <w:tc>
          <w:tcPr>
            <w:tcW w:w="766"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23D93DD" w14:textId="50F54920"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F5E6D5C" w14:textId="6D03443D"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749647B9" w14:textId="315DBC6A"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44A743A" w14:textId="741209D8"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77599DD3" w14:textId="73108D6A"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44088FCE" w14:textId="5D0E15B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178197E6" w14:textId="0063F13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r>
      <w:tr w:rsidR="008D1B6A" w:rsidRPr="00830BBB" w14:paraId="186D6FA5" w14:textId="77777777">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0EA43E71" w14:textId="386D11A8" w:rsidR="008D1B6A" w:rsidRPr="00830BBB" w:rsidRDefault="00DB0CF4">
            <w:pPr>
              <w:spacing w:before="40"/>
              <w:ind w:left="185" w:hanging="90"/>
              <w:rPr>
                <w:sz w:val="20"/>
                <w:lang w:val="sl-SI"/>
              </w:rPr>
            </w:pPr>
            <w:r w:rsidRPr="00830BBB">
              <w:rPr>
                <w:rFonts w:ascii="Calibri" w:hAnsi="Calibri" w:cs="Calibri"/>
                <w:color w:val="000000"/>
                <w:lang w:val="sl-SI"/>
              </w:rPr>
              <w:t>S kolegi v mojem timu čutim močne vezi.</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FC3BDC" w14:textId="72894FD3"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0913359" w14:textId="18C83956"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6BC1A9" w14:textId="544C62A5"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9F1528C" w14:textId="11713BF2"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9F8C31C" w14:textId="40156AE3"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7620BDA" w14:textId="10B2543E"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76D5547" w14:textId="245696D5"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r>
      <w:tr w:rsidR="008D1B6A" w:rsidRPr="00830BBB" w14:paraId="1FF46F90" w14:textId="77777777">
        <w:trPr>
          <w:gridAfter w:val="1"/>
          <w:wAfter w:w="14" w:type="dxa"/>
          <w:cantSplit/>
          <w:trHeight w:val="1351"/>
        </w:trPr>
        <w:tc>
          <w:tcPr>
            <w:tcW w:w="3820" w:type="dxa"/>
            <w:tcBorders>
              <w:top w:val="single" w:sz="4" w:space="0" w:color="C0C0C0"/>
              <w:left w:val="single" w:sz="4" w:space="0" w:color="C0C0C0"/>
              <w:bottom w:val="nil"/>
              <w:right w:val="single" w:sz="4" w:space="0" w:color="C0C0C0"/>
            </w:tcBorders>
            <w:vAlign w:val="center"/>
          </w:tcPr>
          <w:p w14:paraId="3C979706" w14:textId="77777777" w:rsidR="008D1B6A" w:rsidRPr="00830BBB" w:rsidRDefault="008D1B6A">
            <w:pPr>
              <w:spacing w:before="40"/>
              <w:rPr>
                <w:b/>
                <w:sz w:val="20"/>
                <w:lang w:val="sl-SI"/>
              </w:rPr>
            </w:pPr>
          </w:p>
        </w:tc>
        <w:tc>
          <w:tcPr>
            <w:tcW w:w="766" w:type="dxa"/>
            <w:tcBorders>
              <w:bottom w:val="nil"/>
            </w:tcBorders>
            <w:textDirection w:val="btLr"/>
            <w:vAlign w:val="center"/>
          </w:tcPr>
          <w:p w14:paraId="1E89A2D0" w14:textId="0DE3D363" w:rsidR="008D1B6A" w:rsidRPr="00830BBB" w:rsidRDefault="00DB0CF4">
            <w:pPr>
              <w:spacing w:before="40"/>
              <w:ind w:left="113" w:right="113"/>
              <w:jc w:val="center"/>
              <w:rPr>
                <w:b/>
                <w:sz w:val="18"/>
                <w:lang w:val="sl-SI"/>
              </w:rPr>
            </w:pPr>
            <w:r w:rsidRPr="00830BBB">
              <w:rPr>
                <w:b/>
                <w:sz w:val="18"/>
                <w:lang w:val="sl-SI"/>
              </w:rPr>
              <w:t>Sploh ne</w:t>
            </w:r>
          </w:p>
        </w:tc>
        <w:tc>
          <w:tcPr>
            <w:tcW w:w="765" w:type="dxa"/>
            <w:tcBorders>
              <w:bottom w:val="nil"/>
            </w:tcBorders>
            <w:vAlign w:val="center"/>
          </w:tcPr>
          <w:p w14:paraId="2137D30A" w14:textId="77777777" w:rsidR="008D1B6A" w:rsidRPr="00830BBB" w:rsidRDefault="008D1B6A">
            <w:pPr>
              <w:spacing w:before="40"/>
              <w:ind w:left="-57" w:right="-57"/>
              <w:jc w:val="center"/>
              <w:rPr>
                <w:b/>
                <w:sz w:val="18"/>
                <w:lang w:val="sl-SI"/>
              </w:rPr>
            </w:pPr>
          </w:p>
        </w:tc>
        <w:tc>
          <w:tcPr>
            <w:tcW w:w="765" w:type="dxa"/>
            <w:tcBorders>
              <w:bottom w:val="nil"/>
            </w:tcBorders>
          </w:tcPr>
          <w:p w14:paraId="75A7F96D" w14:textId="77777777" w:rsidR="008D1B6A" w:rsidRPr="00830BBB" w:rsidRDefault="008D1B6A">
            <w:pPr>
              <w:tabs>
                <w:tab w:val="left" w:pos="5529"/>
              </w:tabs>
              <w:spacing w:before="40"/>
              <w:ind w:left="-113" w:right="-240"/>
              <w:jc w:val="center"/>
              <w:rPr>
                <w:b/>
                <w:sz w:val="18"/>
                <w:lang w:val="sl-SI"/>
              </w:rPr>
            </w:pPr>
          </w:p>
        </w:tc>
        <w:tc>
          <w:tcPr>
            <w:tcW w:w="765" w:type="dxa"/>
            <w:tcBorders>
              <w:bottom w:val="nil"/>
            </w:tcBorders>
          </w:tcPr>
          <w:p w14:paraId="4818BFC9" w14:textId="77777777" w:rsidR="008D1B6A" w:rsidRPr="00830BBB" w:rsidRDefault="008D1B6A">
            <w:pPr>
              <w:spacing w:before="40"/>
              <w:ind w:left="-113" w:right="-113"/>
              <w:jc w:val="center"/>
              <w:rPr>
                <w:b/>
                <w:sz w:val="18"/>
                <w:lang w:val="sl-SI"/>
              </w:rPr>
            </w:pPr>
          </w:p>
        </w:tc>
        <w:tc>
          <w:tcPr>
            <w:tcW w:w="771" w:type="dxa"/>
            <w:tcBorders>
              <w:bottom w:val="nil"/>
            </w:tcBorders>
            <w:vAlign w:val="center"/>
          </w:tcPr>
          <w:p w14:paraId="78825F27" w14:textId="77777777" w:rsidR="008D1B6A" w:rsidRPr="00830BBB" w:rsidRDefault="008D1B6A">
            <w:pPr>
              <w:spacing w:before="40"/>
              <w:ind w:left="-113" w:right="-113"/>
              <w:jc w:val="center"/>
              <w:rPr>
                <w:b/>
                <w:sz w:val="18"/>
                <w:lang w:val="sl-SI"/>
              </w:rPr>
            </w:pPr>
          </w:p>
        </w:tc>
        <w:tc>
          <w:tcPr>
            <w:tcW w:w="771" w:type="dxa"/>
            <w:tcBorders>
              <w:bottom w:val="nil"/>
            </w:tcBorders>
            <w:vAlign w:val="center"/>
          </w:tcPr>
          <w:p w14:paraId="3C8952E7" w14:textId="77777777" w:rsidR="008D1B6A" w:rsidRPr="00830BBB" w:rsidRDefault="008D1B6A">
            <w:pPr>
              <w:spacing w:before="40"/>
              <w:jc w:val="center"/>
              <w:rPr>
                <w:b/>
                <w:sz w:val="18"/>
                <w:lang w:val="sl-SI"/>
              </w:rPr>
            </w:pPr>
          </w:p>
        </w:tc>
        <w:tc>
          <w:tcPr>
            <w:tcW w:w="786" w:type="dxa"/>
            <w:tcBorders>
              <w:bottom w:val="nil"/>
            </w:tcBorders>
            <w:textDirection w:val="btLr"/>
            <w:vAlign w:val="center"/>
          </w:tcPr>
          <w:p w14:paraId="7B3E4BF2" w14:textId="2D462581" w:rsidR="008D1B6A" w:rsidRPr="00830BBB" w:rsidRDefault="00DB0CF4">
            <w:pPr>
              <w:spacing w:before="40"/>
              <w:ind w:left="-57" w:right="-57"/>
              <w:jc w:val="center"/>
              <w:rPr>
                <w:b/>
                <w:sz w:val="18"/>
                <w:lang w:val="sl-SI"/>
              </w:rPr>
            </w:pPr>
            <w:r w:rsidRPr="00830BBB">
              <w:rPr>
                <w:b/>
                <w:sz w:val="18"/>
                <w:lang w:val="sl-SI"/>
              </w:rPr>
              <w:t>Popolnoma</w:t>
            </w:r>
          </w:p>
        </w:tc>
      </w:tr>
      <w:tr w:rsidR="008D1B6A" w:rsidRPr="00830BBB" w14:paraId="03F9186D" w14:textId="77777777">
        <w:trPr>
          <w:gridAfter w:val="1"/>
          <w:wAfter w:w="14" w:type="dxa"/>
          <w:cantSplit/>
        </w:trPr>
        <w:tc>
          <w:tcPr>
            <w:tcW w:w="3820" w:type="dxa"/>
            <w:tcBorders>
              <w:top w:val="nil"/>
              <w:left w:val="single" w:sz="4" w:space="0" w:color="C0C0C0"/>
              <w:bottom w:val="single" w:sz="4" w:space="0" w:color="C0C0C0"/>
              <w:right w:val="single" w:sz="4" w:space="0" w:color="C0C0C0"/>
            </w:tcBorders>
            <w:vAlign w:val="center"/>
          </w:tcPr>
          <w:p w14:paraId="7F68A978" w14:textId="77777777" w:rsidR="008D1B6A" w:rsidRPr="00830BBB" w:rsidRDefault="008D1B6A">
            <w:pPr>
              <w:spacing w:before="40"/>
              <w:rPr>
                <w:b/>
                <w:sz w:val="20"/>
                <w:lang w:val="sl-SI"/>
              </w:rPr>
            </w:pPr>
          </w:p>
        </w:tc>
        <w:tc>
          <w:tcPr>
            <w:tcW w:w="766" w:type="dxa"/>
            <w:tcBorders>
              <w:top w:val="nil"/>
            </w:tcBorders>
            <w:vAlign w:val="center"/>
          </w:tcPr>
          <w:p w14:paraId="6D3A6FB4" w14:textId="77777777" w:rsidR="008D1B6A" w:rsidRPr="00830BBB" w:rsidRDefault="00DB0CF4">
            <w:pPr>
              <w:spacing w:before="40"/>
              <w:jc w:val="center"/>
              <w:rPr>
                <w:b/>
                <w:sz w:val="18"/>
                <w:lang w:val="sl-SI"/>
              </w:rPr>
            </w:pPr>
            <w:r w:rsidRPr="00830BBB">
              <w:rPr>
                <w:b/>
                <w:sz w:val="18"/>
                <w:lang w:val="sl-SI"/>
              </w:rPr>
              <w:t>1</w:t>
            </w:r>
          </w:p>
        </w:tc>
        <w:tc>
          <w:tcPr>
            <w:tcW w:w="765" w:type="dxa"/>
            <w:tcBorders>
              <w:top w:val="nil"/>
            </w:tcBorders>
            <w:vAlign w:val="center"/>
          </w:tcPr>
          <w:p w14:paraId="75DC4A31" w14:textId="77777777" w:rsidR="008D1B6A" w:rsidRPr="00830BBB" w:rsidRDefault="00DB0CF4">
            <w:pPr>
              <w:spacing w:before="40"/>
              <w:ind w:left="-57" w:right="-57"/>
              <w:jc w:val="center"/>
              <w:rPr>
                <w:b/>
                <w:sz w:val="18"/>
                <w:lang w:val="sl-SI"/>
              </w:rPr>
            </w:pPr>
            <w:r w:rsidRPr="00830BBB">
              <w:rPr>
                <w:b/>
                <w:sz w:val="18"/>
                <w:lang w:val="sl-SI"/>
              </w:rPr>
              <w:t>2</w:t>
            </w:r>
          </w:p>
        </w:tc>
        <w:tc>
          <w:tcPr>
            <w:tcW w:w="765" w:type="dxa"/>
            <w:tcBorders>
              <w:top w:val="nil"/>
            </w:tcBorders>
          </w:tcPr>
          <w:p w14:paraId="1F17391B" w14:textId="77777777" w:rsidR="008D1B6A" w:rsidRPr="00830BBB" w:rsidRDefault="00DB0CF4">
            <w:pPr>
              <w:spacing w:before="40"/>
              <w:ind w:left="-113" w:right="-113"/>
              <w:jc w:val="center"/>
              <w:rPr>
                <w:b/>
                <w:sz w:val="18"/>
                <w:lang w:val="sl-SI"/>
              </w:rPr>
            </w:pPr>
            <w:r w:rsidRPr="00830BBB">
              <w:rPr>
                <w:b/>
                <w:sz w:val="18"/>
                <w:lang w:val="sl-SI"/>
              </w:rPr>
              <w:t>3</w:t>
            </w:r>
          </w:p>
        </w:tc>
        <w:tc>
          <w:tcPr>
            <w:tcW w:w="765" w:type="dxa"/>
            <w:tcBorders>
              <w:top w:val="nil"/>
            </w:tcBorders>
          </w:tcPr>
          <w:p w14:paraId="58F68BA9" w14:textId="77777777" w:rsidR="008D1B6A" w:rsidRPr="00830BBB" w:rsidRDefault="00DB0CF4">
            <w:pPr>
              <w:spacing w:before="40"/>
              <w:ind w:left="-113" w:right="-113"/>
              <w:jc w:val="center"/>
              <w:rPr>
                <w:b/>
                <w:sz w:val="18"/>
                <w:lang w:val="sl-SI"/>
              </w:rPr>
            </w:pPr>
            <w:r w:rsidRPr="00830BBB">
              <w:rPr>
                <w:b/>
                <w:sz w:val="18"/>
                <w:lang w:val="sl-SI"/>
              </w:rPr>
              <w:t>4</w:t>
            </w:r>
          </w:p>
        </w:tc>
        <w:tc>
          <w:tcPr>
            <w:tcW w:w="771" w:type="dxa"/>
            <w:tcBorders>
              <w:top w:val="nil"/>
            </w:tcBorders>
            <w:vAlign w:val="center"/>
          </w:tcPr>
          <w:p w14:paraId="0558BDD8" w14:textId="77777777" w:rsidR="008D1B6A" w:rsidRPr="00830BBB" w:rsidRDefault="00DB0CF4">
            <w:pPr>
              <w:spacing w:before="40"/>
              <w:ind w:left="-113" w:right="-113"/>
              <w:jc w:val="center"/>
              <w:rPr>
                <w:b/>
                <w:sz w:val="18"/>
                <w:lang w:val="sl-SI"/>
              </w:rPr>
            </w:pPr>
            <w:r w:rsidRPr="00830BBB">
              <w:rPr>
                <w:b/>
                <w:sz w:val="18"/>
                <w:lang w:val="sl-SI"/>
              </w:rPr>
              <w:t>5</w:t>
            </w:r>
          </w:p>
        </w:tc>
        <w:tc>
          <w:tcPr>
            <w:tcW w:w="771" w:type="dxa"/>
            <w:tcBorders>
              <w:top w:val="nil"/>
            </w:tcBorders>
            <w:vAlign w:val="center"/>
          </w:tcPr>
          <w:p w14:paraId="3877CD14" w14:textId="77777777" w:rsidR="008D1B6A" w:rsidRPr="00830BBB" w:rsidRDefault="00DB0CF4">
            <w:pPr>
              <w:spacing w:before="40"/>
              <w:jc w:val="center"/>
              <w:rPr>
                <w:b/>
                <w:sz w:val="18"/>
                <w:lang w:val="sl-SI"/>
              </w:rPr>
            </w:pPr>
            <w:r w:rsidRPr="00830BBB">
              <w:rPr>
                <w:b/>
                <w:sz w:val="18"/>
                <w:lang w:val="sl-SI"/>
              </w:rPr>
              <w:t>6</w:t>
            </w:r>
          </w:p>
        </w:tc>
        <w:tc>
          <w:tcPr>
            <w:tcW w:w="786" w:type="dxa"/>
            <w:tcBorders>
              <w:top w:val="nil"/>
            </w:tcBorders>
            <w:vAlign w:val="center"/>
          </w:tcPr>
          <w:p w14:paraId="67034849" w14:textId="77777777" w:rsidR="008D1B6A" w:rsidRPr="00830BBB" w:rsidRDefault="00DB0CF4">
            <w:pPr>
              <w:spacing w:before="40"/>
              <w:ind w:left="-57" w:right="-57"/>
              <w:jc w:val="center"/>
              <w:rPr>
                <w:b/>
                <w:sz w:val="18"/>
                <w:lang w:val="sl-SI"/>
              </w:rPr>
            </w:pPr>
            <w:r w:rsidRPr="00830BBB">
              <w:rPr>
                <w:b/>
                <w:sz w:val="18"/>
                <w:lang w:val="sl-SI"/>
              </w:rPr>
              <w:t>7</w:t>
            </w:r>
          </w:p>
        </w:tc>
      </w:tr>
      <w:tr w:rsidR="008D1B6A" w:rsidRPr="00830BBB" w14:paraId="41B10D1B" w14:textId="77777777">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tcPr>
          <w:p w14:paraId="062AC366" w14:textId="18FD8CD9" w:rsidR="008D1B6A" w:rsidRPr="00830BBB" w:rsidRDefault="00DB0CF4">
            <w:pPr>
              <w:spacing w:before="40"/>
              <w:ind w:left="275" w:hanging="180"/>
              <w:rPr>
                <w:sz w:val="20"/>
                <w:lang w:val="sl-SI"/>
              </w:rPr>
            </w:pPr>
            <w:r w:rsidRPr="00830BBB">
              <w:rPr>
                <w:lang w:val="sl-SI"/>
              </w:rPr>
              <w:t>Prepričan sem, da me bo vodja vedno poskušal pošteno obravnavati.</w:t>
            </w:r>
          </w:p>
        </w:tc>
        <w:tc>
          <w:tcPr>
            <w:tcW w:w="766" w:type="dxa"/>
            <w:vAlign w:val="center"/>
          </w:tcPr>
          <w:p w14:paraId="3196E39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04A4FE68"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c>
          <w:tcPr>
            <w:tcW w:w="765" w:type="dxa"/>
            <w:vAlign w:val="center"/>
          </w:tcPr>
          <w:p w14:paraId="48C08F42"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65" w:type="dxa"/>
            <w:vAlign w:val="center"/>
          </w:tcPr>
          <w:p w14:paraId="1E44A8A7"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1" w:type="dxa"/>
            <w:vAlign w:val="center"/>
          </w:tcPr>
          <w:p w14:paraId="4B06C1B2"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1" w:type="dxa"/>
            <w:vAlign w:val="center"/>
          </w:tcPr>
          <w:p w14:paraId="5D4197E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6" w:type="dxa"/>
            <w:vAlign w:val="center"/>
          </w:tcPr>
          <w:p w14:paraId="386CD195"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r>
      <w:tr w:rsidR="008D1B6A" w:rsidRPr="00830BBB" w14:paraId="69741618" w14:textId="77777777">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tcPr>
          <w:p w14:paraId="4050A5B1" w14:textId="773BCA3A" w:rsidR="008D1B6A" w:rsidRPr="00830BBB" w:rsidRDefault="00DB0CF4">
            <w:pPr>
              <w:spacing w:before="40"/>
              <w:ind w:left="275" w:hanging="180"/>
              <w:rPr>
                <w:sz w:val="20"/>
                <w:lang w:val="sl-SI"/>
              </w:rPr>
            </w:pPr>
            <w:r w:rsidRPr="00830BBB">
              <w:rPr>
                <w:lang w:val="sl-SI"/>
              </w:rPr>
              <w:t>Moj nadrejeni ne bi nikoli poskušal pridobiti koristi z zavajanjem delavcev.</w:t>
            </w:r>
          </w:p>
        </w:tc>
        <w:tc>
          <w:tcPr>
            <w:tcW w:w="766" w:type="dxa"/>
            <w:vAlign w:val="center"/>
          </w:tcPr>
          <w:p w14:paraId="70F14BD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73F68CE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548977F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38CC92D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vAlign w:val="center"/>
          </w:tcPr>
          <w:p w14:paraId="1B2A97A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vAlign w:val="center"/>
          </w:tcPr>
          <w:p w14:paraId="4C08AF1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6" w:type="dxa"/>
            <w:vAlign w:val="center"/>
          </w:tcPr>
          <w:p w14:paraId="0431115F"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0BA8387A" w14:textId="77777777">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tcPr>
          <w:p w14:paraId="2580737B" w14:textId="20300EC0" w:rsidR="008D1B6A" w:rsidRPr="00830BBB" w:rsidRDefault="00DB0CF4">
            <w:pPr>
              <w:spacing w:before="40"/>
              <w:ind w:left="275" w:hanging="180"/>
              <w:rPr>
                <w:sz w:val="20"/>
                <w:lang w:val="sl-SI"/>
              </w:rPr>
            </w:pPr>
            <w:r w:rsidRPr="00830BBB">
              <w:rPr>
                <w:lang w:val="sl-SI"/>
              </w:rPr>
              <w:t>Popolnoma zaupam integriteti svojega nadrejenega.</w:t>
            </w:r>
          </w:p>
        </w:tc>
        <w:tc>
          <w:tcPr>
            <w:tcW w:w="766" w:type="dxa"/>
            <w:vAlign w:val="center"/>
          </w:tcPr>
          <w:p w14:paraId="4BDB0A9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2D31A1E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641C5E4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2F5A8BD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vAlign w:val="center"/>
          </w:tcPr>
          <w:p w14:paraId="3FB35EB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vAlign w:val="center"/>
          </w:tcPr>
          <w:p w14:paraId="5F467C3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6" w:type="dxa"/>
            <w:vAlign w:val="center"/>
          </w:tcPr>
          <w:p w14:paraId="2E18E224"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02B16D93" w14:textId="77777777">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FFFFFF"/>
          </w:tcPr>
          <w:p w14:paraId="4F8B590A" w14:textId="56832F55" w:rsidR="008D1B6A" w:rsidRPr="00830BBB" w:rsidRDefault="00DB0CF4">
            <w:pPr>
              <w:spacing w:before="40"/>
              <w:ind w:left="275" w:hanging="180"/>
              <w:rPr>
                <w:sz w:val="20"/>
                <w:lang w:val="sl-SI"/>
              </w:rPr>
            </w:pPr>
            <w:r w:rsidRPr="00830BBB">
              <w:rPr>
                <w:lang w:val="sl-SI"/>
              </w:rPr>
              <w:t xml:space="preserve">Čutim močno zvestobo svojemu vodji. </w:t>
            </w:r>
          </w:p>
        </w:tc>
        <w:tc>
          <w:tcPr>
            <w:tcW w:w="766" w:type="dxa"/>
            <w:vAlign w:val="center"/>
          </w:tcPr>
          <w:p w14:paraId="2FE3C1B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4F8BE86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455F2CC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6F45B01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vAlign w:val="center"/>
          </w:tcPr>
          <w:p w14:paraId="5F80A45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vAlign w:val="center"/>
          </w:tcPr>
          <w:p w14:paraId="652C81F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6" w:type="dxa"/>
            <w:vAlign w:val="center"/>
          </w:tcPr>
          <w:p w14:paraId="778349C1"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77ED9590" w14:textId="77777777">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tcPr>
          <w:p w14:paraId="6BC548A3" w14:textId="17E943D4" w:rsidR="008D1B6A" w:rsidRPr="00830BBB" w:rsidRDefault="00DB0CF4">
            <w:pPr>
              <w:spacing w:before="40"/>
              <w:ind w:left="275" w:hanging="180"/>
              <w:rPr>
                <w:sz w:val="20"/>
                <w:lang w:val="sl-SI"/>
              </w:rPr>
            </w:pPr>
            <w:r w:rsidRPr="00830BBB">
              <w:rPr>
                <w:lang w:val="sl-SI"/>
              </w:rPr>
              <w:t>Svojega vodjo bi podprl/a v skoraj vseh nujnih primerih.</w:t>
            </w:r>
          </w:p>
        </w:tc>
        <w:tc>
          <w:tcPr>
            <w:tcW w:w="766" w:type="dxa"/>
            <w:vAlign w:val="center"/>
          </w:tcPr>
          <w:p w14:paraId="0A8083D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7F4D910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5DC100B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5046858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vAlign w:val="center"/>
          </w:tcPr>
          <w:p w14:paraId="3C7CE28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vAlign w:val="center"/>
          </w:tcPr>
          <w:p w14:paraId="1E0B637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6" w:type="dxa"/>
            <w:vAlign w:val="center"/>
          </w:tcPr>
          <w:p w14:paraId="35F44AFD"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5691D6BD" w14:textId="77777777">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tcPr>
          <w:p w14:paraId="708FA45B" w14:textId="0F352C1F" w:rsidR="008D1B6A" w:rsidRPr="00830BBB" w:rsidRDefault="00DB0CF4">
            <w:pPr>
              <w:spacing w:before="40"/>
              <w:ind w:left="275" w:hanging="180"/>
              <w:rPr>
                <w:sz w:val="20"/>
                <w:lang w:val="sl-SI"/>
              </w:rPr>
            </w:pPr>
            <w:r w:rsidRPr="00830BBB">
              <w:rPr>
                <w:lang w:val="sl-SI"/>
              </w:rPr>
              <w:t>Imam občutek razdvojenosti glede zvestobe do svojega vodje.</w:t>
            </w:r>
          </w:p>
        </w:tc>
        <w:tc>
          <w:tcPr>
            <w:tcW w:w="766" w:type="dxa"/>
            <w:vAlign w:val="center"/>
          </w:tcPr>
          <w:p w14:paraId="51A1186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2C318C5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03E2DC6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vAlign w:val="center"/>
          </w:tcPr>
          <w:p w14:paraId="312DFE4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vAlign w:val="center"/>
          </w:tcPr>
          <w:p w14:paraId="4C80159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vAlign w:val="center"/>
          </w:tcPr>
          <w:p w14:paraId="68C87BF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86" w:type="dxa"/>
            <w:vAlign w:val="center"/>
          </w:tcPr>
          <w:p w14:paraId="6E47E10E" w14:textId="77777777" w:rsidR="008D1B6A" w:rsidRPr="00830BBB" w:rsidRDefault="00DB0CF4">
            <w:pPr>
              <w:spacing w:before="40"/>
              <w:jc w:val="center"/>
              <w:rPr>
                <w:sz w:val="20"/>
                <w:lang w:val="sl-SI"/>
              </w:rPr>
            </w:pPr>
            <w:r w:rsidRPr="00830BBB">
              <w:rPr>
                <w:rFonts w:ascii="Wingdings" w:hAnsi="Wingdings"/>
                <w:sz w:val="20"/>
                <w:lang w:val="sl-SI"/>
              </w:rPr>
              <w:t></w:t>
            </w:r>
          </w:p>
        </w:tc>
      </w:tr>
    </w:tbl>
    <w:p w14:paraId="33E7E5DB" w14:textId="77777777" w:rsidR="008D1B6A" w:rsidRPr="00830BBB" w:rsidRDefault="008D1B6A">
      <w:pPr>
        <w:rPr>
          <w:lang w:val="sl-SI"/>
        </w:rPr>
      </w:pPr>
    </w:p>
    <w:p w14:paraId="6269CA30" w14:textId="77777777" w:rsidR="008D1B6A" w:rsidRPr="00830BBB" w:rsidRDefault="00DB0CF4">
      <w:pPr>
        <w:rPr>
          <w:lang w:val="sl-SI"/>
        </w:rPr>
      </w:pPr>
      <w:r w:rsidRPr="00830BBB">
        <w:rPr>
          <w:lang w:val="sl-SI"/>
        </w:rPr>
        <w:br w:type="page"/>
      </w:r>
    </w:p>
    <w:p w14:paraId="0F7E8628" w14:textId="77777777" w:rsidR="008D1B6A" w:rsidRPr="00830BBB" w:rsidRDefault="00DB0CF4">
      <w:pPr>
        <w:contextualSpacing/>
        <w:rPr>
          <w:b/>
          <w:u w:val="single"/>
          <w:lang w:val="sl-SI"/>
        </w:rPr>
      </w:pPr>
      <w:r w:rsidRPr="00830BBB">
        <w:rPr>
          <w:b/>
          <w:u w:val="single"/>
          <w:lang w:val="sl-SI"/>
        </w:rPr>
        <w:lastRenderedPageBreak/>
        <w:t>Inovativno delovno vedenje</w:t>
      </w:r>
    </w:p>
    <w:p w14:paraId="03ED6388" w14:textId="77777777" w:rsidR="008D1B6A" w:rsidRPr="00830BBB" w:rsidRDefault="00DB0CF4">
      <w:pPr>
        <w:contextualSpacing/>
        <w:rPr>
          <w:sz w:val="18"/>
          <w:lang w:val="sl-SI"/>
        </w:rPr>
      </w:pPr>
      <w:r w:rsidRPr="00830BBB">
        <w:rPr>
          <w:sz w:val="18"/>
          <w:lang w:val="sl-SI"/>
        </w:rPr>
        <w:t xml:space="preserve">Janssen, O. (2000). Job demands, perceptions of effort-reward fairness and innovative work behaviour. </w:t>
      </w:r>
      <w:r w:rsidRPr="00830BBB">
        <w:rPr>
          <w:i/>
          <w:sz w:val="18"/>
          <w:lang w:val="sl-SI"/>
        </w:rPr>
        <w:t>Journal of Occupational and Organizational Psychology</w:t>
      </w:r>
      <w:r w:rsidRPr="00830BBB">
        <w:rPr>
          <w:sz w:val="18"/>
          <w:lang w:val="sl-SI"/>
        </w:rPr>
        <w:t>, 73 (3), 287–302.</w:t>
      </w:r>
    </w:p>
    <w:p w14:paraId="186FD6C1" w14:textId="77777777" w:rsidR="008D1B6A" w:rsidRPr="00830BBB" w:rsidRDefault="008D1B6A">
      <w:pPr>
        <w:contextualSpacing/>
        <w:rPr>
          <w:lang w:val="sl-SI"/>
        </w:rPr>
      </w:pPr>
    </w:p>
    <w:p w14:paraId="45101852" w14:textId="2AE049BE" w:rsidR="008D1B6A" w:rsidRPr="00830BBB" w:rsidRDefault="00DB0CF4">
      <w:pPr>
        <w:contextualSpacing/>
        <w:rPr>
          <w:lang w:val="sl-SI"/>
        </w:rPr>
      </w:pPr>
      <w:r w:rsidRPr="00830BBB">
        <w:rPr>
          <w:lang w:val="sl-SI"/>
        </w:rPr>
        <w:t>Kako pogosto pri delu izražate naslednje vedenje?</w:t>
      </w:r>
    </w:p>
    <w:p w14:paraId="557572D1" w14:textId="77777777" w:rsidR="008D1B6A" w:rsidRPr="00830BBB" w:rsidRDefault="00DB0CF4">
      <w:pPr>
        <w:spacing w:after="0" w:line="240" w:lineRule="auto"/>
        <w:rPr>
          <w:rFonts w:eastAsia="Times New Roman"/>
          <w:color w:val="000000"/>
          <w:lang w:val="sl-SI"/>
        </w:rPr>
      </w:pPr>
      <w:r w:rsidRPr="00830BBB">
        <w:rPr>
          <w:rFonts w:eastAsia="Times New Roman"/>
          <w:color w:val="000000"/>
          <w:lang w:val="sl-SI"/>
        </w:rPr>
        <w:t>Kako pogosto...</w:t>
      </w:r>
    </w:p>
    <w:p w14:paraId="1581D94F" w14:textId="3D13BDC3" w:rsidR="008D1B6A" w:rsidRPr="00830BBB" w:rsidRDefault="00DB0CF4">
      <w:pPr>
        <w:tabs>
          <w:tab w:val="left" w:pos="1980"/>
        </w:tabs>
        <w:contextualSpacing/>
        <w:rPr>
          <w:lang w:val="sl-SI"/>
        </w:rPr>
      </w:pPr>
      <w:r w:rsidRPr="00830BBB">
        <w:rPr>
          <w:lang w:val="sl-SI"/>
        </w:rPr>
        <w:tab/>
      </w:r>
    </w:p>
    <w:tbl>
      <w:tblPr>
        <w:tblW w:w="9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503"/>
        <w:gridCol w:w="681"/>
        <w:gridCol w:w="682"/>
        <w:gridCol w:w="682"/>
        <w:gridCol w:w="681"/>
        <w:gridCol w:w="682"/>
        <w:gridCol w:w="682"/>
        <w:gridCol w:w="682"/>
      </w:tblGrid>
      <w:tr w:rsidR="008D1B6A" w:rsidRPr="00830BBB" w14:paraId="7647B7C0" w14:textId="77777777">
        <w:trPr>
          <w:cantSplit/>
          <w:trHeight w:val="1134"/>
        </w:trPr>
        <w:tc>
          <w:tcPr>
            <w:tcW w:w="4503"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17A652C" w14:textId="77777777" w:rsidR="008D1B6A" w:rsidRPr="00830BBB" w:rsidRDefault="008D1B6A">
            <w:pPr>
              <w:spacing w:before="40"/>
              <w:rPr>
                <w:b/>
                <w:sz w:val="20"/>
                <w:lang w:val="sl-SI"/>
              </w:rPr>
            </w:pPr>
          </w:p>
        </w:tc>
        <w:tc>
          <w:tcPr>
            <w:tcW w:w="681"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3F8808AC" w14:textId="46C6BF44" w:rsidR="008D1B6A" w:rsidRPr="00830BBB" w:rsidRDefault="00DB0CF4">
            <w:pPr>
              <w:spacing w:before="40"/>
              <w:ind w:left="113" w:right="113"/>
              <w:jc w:val="center"/>
              <w:rPr>
                <w:b/>
                <w:sz w:val="18"/>
                <w:lang w:val="sl-SI"/>
              </w:rPr>
            </w:pPr>
            <w:r w:rsidRPr="00830BBB">
              <w:rPr>
                <w:b/>
                <w:sz w:val="20"/>
                <w:lang w:val="sl-SI"/>
              </w:rPr>
              <w:t>Nikoli</w:t>
            </w: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0C19775" w14:textId="77777777" w:rsidR="008D1B6A" w:rsidRPr="00830BBB" w:rsidRDefault="008D1B6A">
            <w:pPr>
              <w:spacing w:before="40"/>
              <w:ind w:left="-57" w:right="-57"/>
              <w:jc w:val="center"/>
              <w:rPr>
                <w:b/>
                <w:sz w:val="18"/>
                <w:lang w:val="sl-SI"/>
              </w:rPr>
            </w:pPr>
          </w:p>
        </w:tc>
        <w:tc>
          <w:tcPr>
            <w:tcW w:w="682" w:type="dxa"/>
            <w:tcBorders>
              <w:top w:val="single" w:sz="4" w:space="0" w:color="C0C0C0"/>
              <w:left w:val="single" w:sz="4" w:space="0" w:color="C0C0C0"/>
              <w:bottom w:val="nil"/>
              <w:right w:val="single" w:sz="4" w:space="0" w:color="C0C0C0"/>
            </w:tcBorders>
          </w:tcPr>
          <w:p w14:paraId="7DDC4FB2" w14:textId="77777777" w:rsidR="008D1B6A" w:rsidRPr="00830BBB" w:rsidRDefault="008D1B6A">
            <w:pPr>
              <w:tabs>
                <w:tab w:val="left" w:pos="5529"/>
              </w:tabs>
              <w:spacing w:before="40"/>
              <w:ind w:left="-113" w:right="-240"/>
              <w:jc w:val="center"/>
              <w:rPr>
                <w:b/>
                <w:sz w:val="18"/>
                <w:lang w:val="sl-SI"/>
              </w:rPr>
            </w:pPr>
          </w:p>
        </w:tc>
        <w:tc>
          <w:tcPr>
            <w:tcW w:w="681" w:type="dxa"/>
            <w:tcBorders>
              <w:top w:val="single" w:sz="4" w:space="0" w:color="C0C0C0"/>
              <w:left w:val="single" w:sz="4" w:space="0" w:color="C0C0C0"/>
              <w:bottom w:val="nil"/>
              <w:right w:val="single" w:sz="4" w:space="0" w:color="C0C0C0"/>
            </w:tcBorders>
          </w:tcPr>
          <w:p w14:paraId="07EA6AF6" w14:textId="77777777" w:rsidR="008D1B6A" w:rsidRPr="00830BBB" w:rsidRDefault="008D1B6A">
            <w:pPr>
              <w:spacing w:before="40"/>
              <w:ind w:left="-113" w:right="-113"/>
              <w:jc w:val="center"/>
              <w:rPr>
                <w:b/>
                <w:sz w:val="18"/>
                <w:lang w:val="sl-SI"/>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7160641" w14:textId="77777777" w:rsidR="008D1B6A" w:rsidRPr="00830BBB" w:rsidRDefault="008D1B6A">
            <w:pPr>
              <w:spacing w:before="40"/>
              <w:ind w:left="-113" w:right="-113"/>
              <w:jc w:val="center"/>
              <w:rPr>
                <w:b/>
                <w:sz w:val="18"/>
                <w:lang w:val="sl-SI"/>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2FACFDE" w14:textId="77777777" w:rsidR="008D1B6A" w:rsidRPr="00830BBB" w:rsidRDefault="008D1B6A">
            <w:pPr>
              <w:spacing w:before="40"/>
              <w:jc w:val="center"/>
              <w:rPr>
                <w:b/>
                <w:sz w:val="18"/>
                <w:lang w:val="sl-SI"/>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5B0552D6" w14:textId="429648C7" w:rsidR="008D1B6A" w:rsidRPr="00830BBB" w:rsidRDefault="00DB0CF4">
            <w:pPr>
              <w:spacing w:before="40"/>
              <w:ind w:left="-57" w:right="-57"/>
              <w:jc w:val="center"/>
              <w:rPr>
                <w:b/>
                <w:sz w:val="18"/>
                <w:lang w:val="sl-SI"/>
              </w:rPr>
            </w:pPr>
            <w:r w:rsidRPr="00830BBB">
              <w:rPr>
                <w:b/>
                <w:sz w:val="18"/>
                <w:lang w:val="sl-SI"/>
              </w:rPr>
              <w:t>Vedno</w:t>
            </w:r>
          </w:p>
        </w:tc>
      </w:tr>
      <w:tr w:rsidR="008D1B6A" w:rsidRPr="00830BBB" w14:paraId="7655B707" w14:textId="77777777">
        <w:trPr>
          <w:cantSplit/>
        </w:trPr>
        <w:tc>
          <w:tcPr>
            <w:tcW w:w="4503"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861430D" w14:textId="77777777" w:rsidR="008D1B6A" w:rsidRPr="00830BBB" w:rsidRDefault="008D1B6A">
            <w:pPr>
              <w:spacing w:before="40"/>
              <w:rPr>
                <w:b/>
                <w:sz w:val="20"/>
                <w:lang w:val="sl-SI"/>
              </w:rPr>
            </w:pPr>
          </w:p>
        </w:tc>
        <w:tc>
          <w:tcPr>
            <w:tcW w:w="68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6561EC5" w14:textId="77777777" w:rsidR="008D1B6A" w:rsidRPr="00830BBB" w:rsidRDefault="00DB0CF4">
            <w:pPr>
              <w:spacing w:before="40"/>
              <w:jc w:val="center"/>
              <w:rPr>
                <w:b/>
                <w:sz w:val="18"/>
                <w:lang w:val="sl-SI"/>
              </w:rPr>
            </w:pPr>
            <w:r w:rsidRPr="00830BBB">
              <w:rPr>
                <w:b/>
                <w:sz w:val="18"/>
                <w:lang w:val="sl-SI"/>
              </w:rPr>
              <w:t>1</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0E72543" w14:textId="77777777" w:rsidR="008D1B6A" w:rsidRPr="00830BBB" w:rsidRDefault="00DB0CF4">
            <w:pPr>
              <w:spacing w:before="40"/>
              <w:ind w:left="-57" w:right="-57"/>
              <w:jc w:val="center"/>
              <w:rPr>
                <w:b/>
                <w:sz w:val="18"/>
                <w:lang w:val="sl-SI"/>
              </w:rPr>
            </w:pPr>
            <w:r w:rsidRPr="00830BBB">
              <w:rPr>
                <w:b/>
                <w:sz w:val="18"/>
                <w:lang w:val="sl-SI"/>
              </w:rPr>
              <w:t>2</w:t>
            </w:r>
          </w:p>
        </w:tc>
        <w:tc>
          <w:tcPr>
            <w:tcW w:w="682" w:type="dxa"/>
            <w:tcBorders>
              <w:top w:val="nil"/>
              <w:left w:val="single" w:sz="4" w:space="0" w:color="C0C0C0"/>
              <w:bottom w:val="single" w:sz="4" w:space="0" w:color="C0C0C0"/>
              <w:right w:val="single" w:sz="4" w:space="0" w:color="C0C0C0"/>
            </w:tcBorders>
          </w:tcPr>
          <w:p w14:paraId="2E8D4FEF" w14:textId="77777777" w:rsidR="008D1B6A" w:rsidRPr="00830BBB" w:rsidRDefault="00DB0CF4">
            <w:pPr>
              <w:spacing w:before="40"/>
              <w:ind w:left="-113" w:right="-113"/>
              <w:jc w:val="center"/>
              <w:rPr>
                <w:b/>
                <w:sz w:val="18"/>
                <w:lang w:val="sl-SI"/>
              </w:rPr>
            </w:pPr>
            <w:r w:rsidRPr="00830BBB">
              <w:rPr>
                <w:b/>
                <w:sz w:val="18"/>
                <w:lang w:val="sl-SI"/>
              </w:rPr>
              <w:t>3</w:t>
            </w:r>
          </w:p>
        </w:tc>
        <w:tc>
          <w:tcPr>
            <w:tcW w:w="681" w:type="dxa"/>
            <w:tcBorders>
              <w:top w:val="nil"/>
              <w:left w:val="single" w:sz="4" w:space="0" w:color="C0C0C0"/>
              <w:bottom w:val="single" w:sz="4" w:space="0" w:color="C0C0C0"/>
              <w:right w:val="single" w:sz="4" w:space="0" w:color="C0C0C0"/>
            </w:tcBorders>
          </w:tcPr>
          <w:p w14:paraId="7E40606F" w14:textId="77777777" w:rsidR="008D1B6A" w:rsidRPr="00830BBB" w:rsidRDefault="00DB0CF4">
            <w:pPr>
              <w:spacing w:before="40"/>
              <w:ind w:left="-113" w:right="-113"/>
              <w:jc w:val="center"/>
              <w:rPr>
                <w:b/>
                <w:sz w:val="18"/>
                <w:lang w:val="sl-SI"/>
              </w:rPr>
            </w:pPr>
            <w:r w:rsidRPr="00830BBB">
              <w:rPr>
                <w:b/>
                <w:sz w:val="18"/>
                <w:lang w:val="sl-SI"/>
              </w:rPr>
              <w:t>4</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6C06FA6" w14:textId="77777777" w:rsidR="008D1B6A" w:rsidRPr="00830BBB" w:rsidRDefault="00DB0CF4">
            <w:pPr>
              <w:spacing w:before="40"/>
              <w:ind w:left="-113" w:right="-113"/>
              <w:jc w:val="center"/>
              <w:rPr>
                <w:b/>
                <w:sz w:val="18"/>
                <w:lang w:val="sl-SI"/>
              </w:rPr>
            </w:pPr>
            <w:r w:rsidRPr="00830BBB">
              <w:rPr>
                <w:b/>
                <w:sz w:val="18"/>
                <w:lang w:val="sl-SI"/>
              </w:rPr>
              <w:t>5</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F87E762" w14:textId="77777777" w:rsidR="008D1B6A" w:rsidRPr="00830BBB" w:rsidRDefault="00DB0CF4">
            <w:pPr>
              <w:spacing w:before="40"/>
              <w:jc w:val="center"/>
              <w:rPr>
                <w:b/>
                <w:sz w:val="18"/>
                <w:lang w:val="sl-SI"/>
              </w:rPr>
            </w:pPr>
            <w:r w:rsidRPr="00830BBB">
              <w:rPr>
                <w:b/>
                <w:sz w:val="18"/>
                <w:lang w:val="sl-SI"/>
              </w:rPr>
              <w:t>6</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C4574B" w14:textId="77777777" w:rsidR="008D1B6A" w:rsidRPr="00830BBB" w:rsidRDefault="00DB0CF4">
            <w:pPr>
              <w:spacing w:before="40"/>
              <w:ind w:left="-57" w:right="-57"/>
              <w:jc w:val="center"/>
              <w:rPr>
                <w:b/>
                <w:sz w:val="18"/>
                <w:lang w:val="sl-SI"/>
              </w:rPr>
            </w:pPr>
            <w:r w:rsidRPr="00830BBB">
              <w:rPr>
                <w:b/>
                <w:sz w:val="18"/>
                <w:lang w:val="sl-SI"/>
              </w:rPr>
              <w:t>7</w:t>
            </w:r>
          </w:p>
        </w:tc>
      </w:tr>
      <w:tr w:rsidR="008D1B6A" w:rsidRPr="00830BBB" w14:paraId="33D010DF" w14:textId="77777777">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bottom"/>
            <w:hideMark/>
          </w:tcPr>
          <w:p w14:paraId="515B7F21" w14:textId="479ECB32" w:rsidR="008D1B6A" w:rsidRPr="00830BBB" w:rsidRDefault="00DB0CF4">
            <w:pPr>
              <w:spacing w:before="40"/>
              <w:ind w:left="270" w:hanging="180"/>
              <w:rPr>
                <w:sz w:val="20"/>
                <w:lang w:val="sl-SI"/>
              </w:rPr>
            </w:pPr>
            <w:r w:rsidRPr="00830BBB">
              <w:rPr>
                <w:rFonts w:ascii="Calibri" w:hAnsi="Calibri" w:cs="Calibri"/>
                <w:color w:val="000000"/>
                <w:lang w:val="sl-SI"/>
              </w:rPr>
              <w:t>... ustvarjate nove ideje za težavne probleme?</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E28EAE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2C9936A"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4A291303"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24CB3B33"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3AAD697"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6BF7282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3CB92EC"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r>
      <w:tr w:rsidR="008D1B6A" w:rsidRPr="00830BBB" w14:paraId="50397470" w14:textId="77777777">
        <w:trPr>
          <w:cantSplit/>
          <w:trHeight w:val="284"/>
        </w:trPr>
        <w:tc>
          <w:tcPr>
            <w:tcW w:w="4503"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bottom"/>
            <w:hideMark/>
          </w:tcPr>
          <w:p w14:paraId="50240A23" w14:textId="61D12142" w:rsidR="008D1B6A" w:rsidRPr="00830BBB" w:rsidRDefault="00DB0CF4">
            <w:pPr>
              <w:spacing w:before="40"/>
              <w:ind w:left="270" w:hanging="180"/>
              <w:rPr>
                <w:sz w:val="20"/>
                <w:lang w:val="sl-SI"/>
              </w:rPr>
            </w:pPr>
            <w:r w:rsidRPr="00830BBB">
              <w:rPr>
                <w:rFonts w:ascii="Calibri" w:hAnsi="Calibri" w:cs="Calibri"/>
                <w:color w:val="000000"/>
                <w:lang w:val="sl-SI"/>
              </w:rPr>
              <w:t>... iščete nove delovne metode/tehnike ali instrumente?</w:t>
            </w:r>
          </w:p>
        </w:tc>
        <w:tc>
          <w:tcPr>
            <w:tcW w:w="68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1A5B35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CDEB7A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73926D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694BCE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231FFB3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CF4DB7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8939148"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27D06643" w14:textId="77777777">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bottom"/>
            <w:hideMark/>
          </w:tcPr>
          <w:p w14:paraId="4734BB23" w14:textId="28AD0051" w:rsidR="008D1B6A" w:rsidRPr="00830BBB" w:rsidRDefault="00DB0CF4">
            <w:pPr>
              <w:spacing w:before="40"/>
              <w:ind w:left="270" w:hanging="180"/>
              <w:rPr>
                <w:sz w:val="20"/>
                <w:lang w:val="sl-SI"/>
              </w:rPr>
            </w:pPr>
            <w:r w:rsidRPr="00830BBB">
              <w:rPr>
                <w:rFonts w:ascii="Calibri" w:hAnsi="Calibri" w:cs="Calibri"/>
                <w:color w:val="000000"/>
                <w:lang w:val="sl-SI"/>
              </w:rPr>
              <w:t>... ustvarjate izvirne rešitve za težave?</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FC0E5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CC0387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7543F56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4B2AD3D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50D2A4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51BE3D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FFDD0F"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5B60F53F" w14:textId="77777777">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bottom"/>
            <w:hideMark/>
          </w:tcPr>
          <w:p w14:paraId="00EFDBB4" w14:textId="50013D39" w:rsidR="008D1B6A" w:rsidRPr="00830BBB" w:rsidRDefault="00DB0CF4">
            <w:pPr>
              <w:spacing w:before="40"/>
              <w:ind w:left="270" w:hanging="180"/>
              <w:rPr>
                <w:sz w:val="20"/>
                <w:lang w:val="sl-SI"/>
              </w:rPr>
            </w:pPr>
            <w:r w:rsidRPr="00830BBB">
              <w:rPr>
                <w:rFonts w:ascii="Calibri" w:hAnsi="Calibri" w:cs="Calibri"/>
                <w:color w:val="000000"/>
                <w:lang w:val="sl-SI"/>
              </w:rPr>
              <w:t>... mobilizirate podporo za inovativne ideje?</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CC472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13D391C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68CF52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A661B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1FF07E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2FDF677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890F057"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27007388" w14:textId="77777777">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bottom"/>
            <w:hideMark/>
          </w:tcPr>
          <w:p w14:paraId="31AD6235" w14:textId="5BAD11F2" w:rsidR="008D1B6A" w:rsidRPr="00830BBB" w:rsidRDefault="00DB0CF4">
            <w:pPr>
              <w:spacing w:before="40"/>
              <w:ind w:left="270" w:hanging="180"/>
              <w:rPr>
                <w:sz w:val="20"/>
                <w:lang w:val="sl-SI"/>
              </w:rPr>
            </w:pPr>
            <w:r w:rsidRPr="00830BBB">
              <w:rPr>
                <w:rFonts w:ascii="Calibri" w:hAnsi="Calibri" w:cs="Calibri"/>
                <w:color w:val="000000"/>
                <w:lang w:val="sl-SI"/>
              </w:rPr>
              <w:t xml:space="preserve">... pridobite dovoljenje za inovativne ideje?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9D497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4176B1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3175031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71035A3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8AA102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F39BBE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4EA2E57"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4378C8C8" w14:textId="77777777">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bottom"/>
            <w:hideMark/>
          </w:tcPr>
          <w:p w14:paraId="575CFD86" w14:textId="37794BDF" w:rsidR="008D1B6A" w:rsidRPr="00830BBB" w:rsidRDefault="00DB0CF4">
            <w:pPr>
              <w:spacing w:before="40"/>
              <w:ind w:left="270" w:hanging="180"/>
              <w:rPr>
                <w:sz w:val="20"/>
                <w:lang w:val="sl-SI"/>
              </w:rPr>
            </w:pPr>
            <w:r w:rsidRPr="00830BBB">
              <w:rPr>
                <w:rFonts w:ascii="Calibri" w:hAnsi="Calibri" w:cs="Calibri"/>
                <w:color w:val="000000"/>
                <w:lang w:val="sl-SI"/>
              </w:rPr>
              <w:t xml:space="preserve">... navdušite pomembne člane organizacije nad inovativnimi idejami? </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576E4B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D30C43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2E4C20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CF57CE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40C4D63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A5B26A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5E73F6A"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644CFE3C" w14:textId="77777777">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bottom"/>
            <w:hideMark/>
          </w:tcPr>
          <w:p w14:paraId="0BBB837D" w14:textId="657EB898" w:rsidR="008D1B6A" w:rsidRPr="00830BBB" w:rsidRDefault="00DB0CF4">
            <w:pPr>
              <w:spacing w:before="40"/>
              <w:ind w:left="270" w:hanging="180"/>
              <w:rPr>
                <w:sz w:val="20"/>
                <w:lang w:val="sl-SI"/>
              </w:rPr>
            </w:pPr>
            <w:r w:rsidRPr="00830BBB">
              <w:rPr>
                <w:rFonts w:ascii="Calibri" w:hAnsi="Calibri" w:cs="Calibri"/>
                <w:color w:val="000000"/>
                <w:lang w:val="sl-SI"/>
              </w:rPr>
              <w:t xml:space="preserve">... spremenite inovativne ideje v uporabne aplikacije?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3B01C4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63A207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7EFC706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35715DA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922FD6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E61210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F3DE37C"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225E737C" w14:textId="77777777">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bottom"/>
          </w:tcPr>
          <w:p w14:paraId="78C23D1A" w14:textId="4A172546" w:rsidR="008D1B6A" w:rsidRPr="00830BBB" w:rsidRDefault="00DB0CF4">
            <w:pPr>
              <w:spacing w:before="40"/>
              <w:ind w:left="270" w:hanging="180"/>
              <w:rPr>
                <w:sz w:val="20"/>
                <w:lang w:val="sl-SI"/>
              </w:rPr>
            </w:pPr>
            <w:r w:rsidRPr="00830BBB">
              <w:rPr>
                <w:rFonts w:ascii="Calibri" w:hAnsi="Calibri" w:cs="Calibri"/>
                <w:color w:val="000000"/>
                <w:lang w:val="sl-SI"/>
              </w:rPr>
              <w:t xml:space="preserve">... na sistematičen način uvajate inovativne ideje v delovno okolje? </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EAF119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D41E31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B17CB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B09408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FD7E0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3D84CC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C06224B"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1DEFE2E0" w14:textId="77777777">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bottom"/>
          </w:tcPr>
          <w:p w14:paraId="1C812687" w14:textId="4543E465" w:rsidR="008D1B6A" w:rsidRPr="00830BBB" w:rsidRDefault="00DB0CF4">
            <w:pPr>
              <w:spacing w:before="40"/>
              <w:ind w:left="270" w:hanging="180"/>
              <w:rPr>
                <w:sz w:val="20"/>
                <w:lang w:val="sl-SI"/>
              </w:rPr>
            </w:pPr>
            <w:r w:rsidRPr="00830BBB">
              <w:rPr>
                <w:rFonts w:ascii="Calibri" w:hAnsi="Calibri" w:cs="Calibri"/>
                <w:color w:val="000000"/>
                <w:lang w:val="sl-SI"/>
              </w:rPr>
              <w:t xml:space="preserve">... ocenjujete uporabnost inovativnih idej?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1AFD1A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10AA78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40C9677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09932B7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DF6D83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1D145A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697D12" w14:textId="77777777" w:rsidR="008D1B6A" w:rsidRPr="00830BBB" w:rsidRDefault="00DB0CF4">
            <w:pPr>
              <w:spacing w:before="40"/>
              <w:jc w:val="center"/>
              <w:rPr>
                <w:sz w:val="20"/>
                <w:lang w:val="sl-SI"/>
              </w:rPr>
            </w:pPr>
            <w:r w:rsidRPr="00830BBB">
              <w:rPr>
                <w:rFonts w:ascii="Wingdings" w:hAnsi="Wingdings"/>
                <w:sz w:val="20"/>
                <w:lang w:val="sl-SI"/>
              </w:rPr>
              <w:t></w:t>
            </w:r>
          </w:p>
        </w:tc>
      </w:tr>
    </w:tbl>
    <w:p w14:paraId="16DF5BDB" w14:textId="77777777" w:rsidR="008D1B6A" w:rsidRPr="00830BBB" w:rsidRDefault="008D1B6A">
      <w:pPr>
        <w:rPr>
          <w:lang w:val="sl-SI"/>
        </w:rPr>
      </w:pPr>
    </w:p>
    <w:p w14:paraId="11D3A80B" w14:textId="77777777" w:rsidR="008D1B6A" w:rsidRPr="00830BBB" w:rsidRDefault="00DB0CF4">
      <w:pPr>
        <w:rPr>
          <w:lang w:val="sl-SI"/>
        </w:rPr>
      </w:pPr>
      <w:r w:rsidRPr="00830BBB">
        <w:rPr>
          <w:lang w:val="sl-SI"/>
        </w:rPr>
        <w:br w:type="page"/>
      </w:r>
    </w:p>
    <w:p w14:paraId="7FE26C68" w14:textId="77777777" w:rsidR="008D1B6A" w:rsidRPr="00830BBB" w:rsidRDefault="00DB0CF4">
      <w:pPr>
        <w:contextualSpacing/>
        <w:rPr>
          <w:b/>
          <w:u w:val="single"/>
          <w:lang w:val="sl-SI"/>
        </w:rPr>
      </w:pPr>
      <w:r w:rsidRPr="00830BBB">
        <w:rPr>
          <w:b/>
          <w:u w:val="single"/>
          <w:lang w:val="sl-SI"/>
        </w:rPr>
        <w:lastRenderedPageBreak/>
        <w:t>Izgorelost</w:t>
      </w:r>
    </w:p>
    <w:p w14:paraId="2C65DDC0" w14:textId="77777777" w:rsidR="008D1B6A" w:rsidRPr="00830BBB" w:rsidRDefault="00DB0CF4">
      <w:pPr>
        <w:contextualSpacing/>
        <w:rPr>
          <w:i/>
          <w:sz w:val="18"/>
          <w:lang w:val="sl-SI"/>
        </w:rPr>
      </w:pPr>
      <w:r w:rsidRPr="00830BBB">
        <w:rPr>
          <w:sz w:val="18"/>
          <w:lang w:val="sl-SI"/>
        </w:rPr>
        <w:t xml:space="preserve">Maslach, C. &amp; Jackson, S. E. (1981). The measurement of experienced burnout. </w:t>
      </w:r>
      <w:r w:rsidRPr="00830BBB">
        <w:rPr>
          <w:i/>
          <w:sz w:val="18"/>
          <w:lang w:val="sl-SI"/>
        </w:rPr>
        <w:t xml:space="preserve">Journal of Occupational Behaviour, </w:t>
      </w:r>
      <w:r w:rsidRPr="00830BBB">
        <w:rPr>
          <w:sz w:val="18"/>
          <w:lang w:val="sl-SI"/>
        </w:rPr>
        <w:t>2, 99-113</w:t>
      </w:r>
    </w:p>
    <w:p w14:paraId="158E6263" w14:textId="77777777" w:rsidR="008D1B6A" w:rsidRPr="00830BBB" w:rsidRDefault="008D1B6A">
      <w:pPr>
        <w:contextualSpacing/>
        <w:rPr>
          <w:lang w:val="sl-SI"/>
        </w:rPr>
      </w:pPr>
    </w:p>
    <w:p w14:paraId="35F4CE42" w14:textId="77777777" w:rsidR="008D1B6A" w:rsidRPr="00830BBB" w:rsidRDefault="00DB0CF4">
      <w:pPr>
        <w:tabs>
          <w:tab w:val="left" w:pos="6360"/>
        </w:tabs>
        <w:contextualSpacing/>
        <w:jc w:val="both"/>
        <w:rPr>
          <w:lang w:val="sl-SI"/>
        </w:rPr>
      </w:pPr>
      <w:r w:rsidRPr="00830BBB">
        <w:rPr>
          <w:lang w:val="sl-SI"/>
        </w:rPr>
        <w:t>V naslednjem sklopu prosimo, da ocenite, kako vaše delo vpliva na vas. Prosimo, označite, kot se vam zdi primerno.</w:t>
      </w:r>
    </w:p>
    <w:p w14:paraId="5AF8CDEA" w14:textId="58725A08" w:rsidR="008D1B6A" w:rsidRPr="00830BBB" w:rsidRDefault="008D1B6A">
      <w:pPr>
        <w:contextualSpacing/>
        <w:rPr>
          <w:lang w:val="sl-SI"/>
        </w:rPr>
      </w:pPr>
    </w:p>
    <w:p w14:paraId="16006892" w14:textId="77777777" w:rsidR="008D1B6A" w:rsidRPr="00830BBB" w:rsidRDefault="008D1B6A">
      <w:pPr>
        <w:contextualSpacing/>
        <w:rPr>
          <w:lang w:val="sl-SI"/>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116"/>
        <w:gridCol w:w="729"/>
        <w:gridCol w:w="729"/>
        <w:gridCol w:w="729"/>
        <w:gridCol w:w="729"/>
        <w:gridCol w:w="729"/>
        <w:gridCol w:w="729"/>
        <w:gridCol w:w="729"/>
      </w:tblGrid>
      <w:tr w:rsidR="008D1B6A" w:rsidRPr="00830BBB" w14:paraId="78C23FBB" w14:textId="77777777">
        <w:trPr>
          <w:cantSplit/>
          <w:trHeight w:val="1352"/>
        </w:trPr>
        <w:tc>
          <w:tcPr>
            <w:tcW w:w="4116" w:type="dxa"/>
            <w:tcBorders>
              <w:top w:val="single" w:sz="4" w:space="0" w:color="C0C0C0"/>
              <w:left w:val="single" w:sz="4" w:space="0" w:color="C0C0C0"/>
              <w:bottom w:val="nil"/>
              <w:right w:val="single" w:sz="4" w:space="0" w:color="C0C0C0"/>
            </w:tcBorders>
            <w:vAlign w:val="center"/>
          </w:tcPr>
          <w:p w14:paraId="28B8655C" w14:textId="77777777" w:rsidR="008D1B6A" w:rsidRPr="00830BBB" w:rsidRDefault="008D1B6A">
            <w:pPr>
              <w:spacing w:before="40"/>
              <w:rPr>
                <w:b/>
                <w:sz w:val="20"/>
                <w:lang w:val="sl-SI"/>
              </w:rPr>
            </w:pPr>
          </w:p>
        </w:tc>
        <w:tc>
          <w:tcPr>
            <w:tcW w:w="729" w:type="dxa"/>
            <w:tcBorders>
              <w:top w:val="single" w:sz="4" w:space="0" w:color="C0C0C0"/>
              <w:left w:val="single" w:sz="4" w:space="0" w:color="C0C0C0"/>
              <w:bottom w:val="nil"/>
              <w:right w:val="single" w:sz="4" w:space="0" w:color="C0C0C0"/>
            </w:tcBorders>
            <w:textDirection w:val="btLr"/>
            <w:vAlign w:val="center"/>
          </w:tcPr>
          <w:p w14:paraId="4515365D" w14:textId="6F1C074D" w:rsidR="008D1B6A" w:rsidRPr="00830BBB" w:rsidRDefault="00DB0CF4">
            <w:pPr>
              <w:spacing w:before="40"/>
              <w:ind w:left="113" w:right="113"/>
              <w:jc w:val="center"/>
              <w:rPr>
                <w:b/>
                <w:sz w:val="18"/>
                <w:lang w:val="sl-SI"/>
              </w:rPr>
            </w:pPr>
            <w:r w:rsidRPr="00830BBB">
              <w:rPr>
                <w:b/>
                <w:sz w:val="18"/>
                <w:lang w:val="sl-SI"/>
              </w:rPr>
              <w:t>Nikoli</w:t>
            </w:r>
          </w:p>
        </w:tc>
        <w:tc>
          <w:tcPr>
            <w:tcW w:w="729" w:type="dxa"/>
            <w:tcBorders>
              <w:top w:val="single" w:sz="4" w:space="0" w:color="C0C0C0"/>
              <w:left w:val="single" w:sz="4" w:space="0" w:color="C0C0C0"/>
              <w:bottom w:val="nil"/>
              <w:right w:val="single" w:sz="4" w:space="0" w:color="C0C0C0"/>
            </w:tcBorders>
            <w:textDirection w:val="btLr"/>
            <w:vAlign w:val="center"/>
          </w:tcPr>
          <w:p w14:paraId="59D3739D" w14:textId="1EBCF89D" w:rsidR="008D1B6A" w:rsidRPr="00830BBB" w:rsidRDefault="00DB0CF4">
            <w:pPr>
              <w:spacing w:before="40"/>
              <w:ind w:left="-57" w:right="-57"/>
              <w:jc w:val="center"/>
              <w:rPr>
                <w:b/>
                <w:sz w:val="18"/>
                <w:lang w:val="sl-SI"/>
              </w:rPr>
            </w:pPr>
            <w:r w:rsidRPr="00830BBB">
              <w:rPr>
                <w:b/>
                <w:sz w:val="18"/>
                <w:lang w:val="sl-SI"/>
              </w:rPr>
              <w:t>Nekajkrat na leto</w:t>
            </w:r>
          </w:p>
        </w:tc>
        <w:tc>
          <w:tcPr>
            <w:tcW w:w="729" w:type="dxa"/>
            <w:tcBorders>
              <w:top w:val="single" w:sz="4" w:space="0" w:color="C0C0C0"/>
              <w:left w:val="single" w:sz="4" w:space="0" w:color="C0C0C0"/>
              <w:bottom w:val="nil"/>
              <w:right w:val="single" w:sz="4" w:space="0" w:color="C0C0C0"/>
            </w:tcBorders>
            <w:textDirection w:val="btLr"/>
          </w:tcPr>
          <w:p w14:paraId="2007221B" w14:textId="2C51E516" w:rsidR="008D1B6A" w:rsidRPr="00830BBB" w:rsidRDefault="00DB0CF4">
            <w:pPr>
              <w:spacing w:before="40"/>
              <w:ind w:left="-57" w:right="-57"/>
              <w:jc w:val="center"/>
              <w:rPr>
                <w:b/>
                <w:sz w:val="18"/>
                <w:lang w:val="sl-SI"/>
              </w:rPr>
            </w:pPr>
            <w:r w:rsidRPr="00830BBB">
              <w:rPr>
                <w:b/>
                <w:sz w:val="18"/>
                <w:lang w:val="sl-SI"/>
              </w:rPr>
              <w:t>Mesečno</w:t>
            </w:r>
          </w:p>
        </w:tc>
        <w:tc>
          <w:tcPr>
            <w:tcW w:w="729" w:type="dxa"/>
            <w:tcBorders>
              <w:top w:val="single" w:sz="4" w:space="0" w:color="C0C0C0"/>
              <w:left w:val="single" w:sz="4" w:space="0" w:color="C0C0C0"/>
              <w:bottom w:val="nil"/>
              <w:right w:val="single" w:sz="4" w:space="0" w:color="C0C0C0"/>
            </w:tcBorders>
            <w:textDirection w:val="btLr"/>
          </w:tcPr>
          <w:p w14:paraId="4CB43801" w14:textId="3515BFC8" w:rsidR="008D1B6A" w:rsidRPr="00830BBB" w:rsidRDefault="00DB0CF4">
            <w:pPr>
              <w:spacing w:before="40"/>
              <w:ind w:left="-57" w:right="-57"/>
              <w:jc w:val="center"/>
              <w:rPr>
                <w:b/>
                <w:sz w:val="18"/>
                <w:lang w:val="sl-SI"/>
              </w:rPr>
            </w:pPr>
            <w:r w:rsidRPr="00830BBB">
              <w:rPr>
                <w:b/>
                <w:sz w:val="18"/>
                <w:lang w:val="sl-SI"/>
              </w:rPr>
              <w:t>Nekajkrat na mesec</w:t>
            </w:r>
          </w:p>
        </w:tc>
        <w:tc>
          <w:tcPr>
            <w:tcW w:w="72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38D5622B" w14:textId="673DC99F" w:rsidR="008D1B6A" w:rsidRPr="00830BBB" w:rsidRDefault="00DB0CF4">
            <w:pPr>
              <w:spacing w:before="40"/>
              <w:ind w:left="-57" w:right="-57"/>
              <w:jc w:val="center"/>
              <w:rPr>
                <w:b/>
                <w:sz w:val="18"/>
                <w:lang w:val="sl-SI"/>
              </w:rPr>
            </w:pPr>
            <w:r w:rsidRPr="00830BBB">
              <w:rPr>
                <w:b/>
                <w:sz w:val="18"/>
                <w:lang w:val="sl-SI"/>
              </w:rPr>
              <w:t>Vsak teden</w:t>
            </w:r>
          </w:p>
        </w:tc>
        <w:tc>
          <w:tcPr>
            <w:tcW w:w="729" w:type="dxa"/>
            <w:tcBorders>
              <w:top w:val="single" w:sz="4" w:space="0" w:color="C0C0C0"/>
              <w:left w:val="single" w:sz="4" w:space="0" w:color="C0C0C0"/>
              <w:bottom w:val="nil"/>
              <w:right w:val="single" w:sz="4" w:space="0" w:color="C0C0C0"/>
            </w:tcBorders>
            <w:textDirection w:val="btLr"/>
          </w:tcPr>
          <w:p w14:paraId="6D23E35C" w14:textId="3EF479AE" w:rsidR="008D1B6A" w:rsidRPr="00830BBB" w:rsidRDefault="00DB0CF4">
            <w:pPr>
              <w:spacing w:before="40"/>
              <w:ind w:left="-57" w:right="-57"/>
              <w:jc w:val="center"/>
              <w:rPr>
                <w:b/>
                <w:sz w:val="18"/>
                <w:lang w:val="sl-SI"/>
              </w:rPr>
            </w:pPr>
            <w:r w:rsidRPr="00830BBB">
              <w:rPr>
                <w:b/>
                <w:sz w:val="18"/>
                <w:lang w:val="sl-SI"/>
              </w:rPr>
              <w:t>Nekajkrat na teden</w:t>
            </w:r>
          </w:p>
        </w:tc>
        <w:tc>
          <w:tcPr>
            <w:tcW w:w="729" w:type="dxa"/>
            <w:tcBorders>
              <w:top w:val="single" w:sz="4" w:space="0" w:color="C0C0C0"/>
              <w:left w:val="single" w:sz="4" w:space="0" w:color="C0C0C0"/>
              <w:bottom w:val="nil"/>
              <w:right w:val="single" w:sz="4" w:space="0" w:color="C0C0C0"/>
            </w:tcBorders>
            <w:textDirection w:val="btLr"/>
          </w:tcPr>
          <w:p w14:paraId="14D6352A" w14:textId="2B956469" w:rsidR="008D1B6A" w:rsidRPr="00830BBB" w:rsidRDefault="00DB0CF4">
            <w:pPr>
              <w:spacing w:before="40"/>
              <w:ind w:left="-57" w:right="-57"/>
              <w:jc w:val="center"/>
              <w:rPr>
                <w:b/>
                <w:sz w:val="18"/>
                <w:lang w:val="sl-SI"/>
              </w:rPr>
            </w:pPr>
            <w:r w:rsidRPr="00830BBB">
              <w:rPr>
                <w:b/>
                <w:sz w:val="18"/>
                <w:lang w:val="sl-SI"/>
              </w:rPr>
              <w:t>Vsak dan</w:t>
            </w:r>
          </w:p>
        </w:tc>
      </w:tr>
      <w:tr w:rsidR="008D1B6A" w:rsidRPr="00830BBB" w14:paraId="77026D51" w14:textId="77777777">
        <w:trPr>
          <w:cantSplit/>
        </w:trPr>
        <w:tc>
          <w:tcPr>
            <w:tcW w:w="4116" w:type="dxa"/>
            <w:tcBorders>
              <w:top w:val="nil"/>
              <w:left w:val="single" w:sz="4" w:space="0" w:color="C0C0C0"/>
              <w:bottom w:val="single" w:sz="4" w:space="0" w:color="C0C0C0"/>
              <w:right w:val="single" w:sz="4" w:space="0" w:color="C0C0C0"/>
            </w:tcBorders>
            <w:vAlign w:val="center"/>
          </w:tcPr>
          <w:p w14:paraId="4F13E0F8" w14:textId="77777777" w:rsidR="008D1B6A" w:rsidRPr="00830BBB" w:rsidRDefault="008D1B6A">
            <w:pPr>
              <w:spacing w:before="40"/>
              <w:rPr>
                <w:b/>
                <w:sz w:val="20"/>
                <w:lang w:val="sl-SI"/>
              </w:rPr>
            </w:pPr>
          </w:p>
        </w:tc>
        <w:tc>
          <w:tcPr>
            <w:tcW w:w="729" w:type="dxa"/>
            <w:tcBorders>
              <w:top w:val="nil"/>
              <w:left w:val="single" w:sz="4" w:space="0" w:color="C0C0C0"/>
              <w:bottom w:val="single" w:sz="4" w:space="0" w:color="C0C0C0"/>
              <w:right w:val="single" w:sz="4" w:space="0" w:color="C0C0C0"/>
            </w:tcBorders>
            <w:vAlign w:val="center"/>
          </w:tcPr>
          <w:p w14:paraId="48AA63A2" w14:textId="77777777" w:rsidR="008D1B6A" w:rsidRPr="00830BBB" w:rsidRDefault="00DB0CF4">
            <w:pPr>
              <w:spacing w:before="40"/>
              <w:jc w:val="center"/>
              <w:rPr>
                <w:b/>
                <w:sz w:val="18"/>
                <w:lang w:val="sl-SI"/>
              </w:rPr>
            </w:pPr>
            <w:r w:rsidRPr="00830BBB">
              <w:rPr>
                <w:b/>
                <w:sz w:val="18"/>
                <w:lang w:val="sl-SI"/>
              </w:rPr>
              <w:t>1</w:t>
            </w:r>
          </w:p>
        </w:tc>
        <w:tc>
          <w:tcPr>
            <w:tcW w:w="729" w:type="dxa"/>
            <w:tcBorders>
              <w:top w:val="nil"/>
              <w:left w:val="single" w:sz="4" w:space="0" w:color="C0C0C0"/>
              <w:bottom w:val="single" w:sz="4" w:space="0" w:color="C0C0C0"/>
              <w:right w:val="single" w:sz="4" w:space="0" w:color="C0C0C0"/>
            </w:tcBorders>
            <w:vAlign w:val="center"/>
          </w:tcPr>
          <w:p w14:paraId="4BBD1A03" w14:textId="77777777" w:rsidR="008D1B6A" w:rsidRPr="00830BBB" w:rsidRDefault="00DB0CF4">
            <w:pPr>
              <w:spacing w:before="40"/>
              <w:ind w:left="-57" w:right="-57"/>
              <w:jc w:val="center"/>
              <w:rPr>
                <w:b/>
                <w:sz w:val="18"/>
                <w:lang w:val="sl-SI"/>
              </w:rPr>
            </w:pPr>
            <w:r w:rsidRPr="00830BBB">
              <w:rPr>
                <w:b/>
                <w:sz w:val="18"/>
                <w:lang w:val="sl-SI"/>
              </w:rPr>
              <w:t>2</w:t>
            </w:r>
          </w:p>
        </w:tc>
        <w:tc>
          <w:tcPr>
            <w:tcW w:w="729" w:type="dxa"/>
            <w:tcBorders>
              <w:top w:val="nil"/>
              <w:left w:val="single" w:sz="4" w:space="0" w:color="C0C0C0"/>
              <w:bottom w:val="single" w:sz="4" w:space="0" w:color="C0C0C0"/>
              <w:right w:val="single" w:sz="4" w:space="0" w:color="C0C0C0"/>
            </w:tcBorders>
          </w:tcPr>
          <w:p w14:paraId="309BCEF7" w14:textId="77777777" w:rsidR="008D1B6A" w:rsidRPr="00830BBB" w:rsidRDefault="00DB0CF4">
            <w:pPr>
              <w:spacing w:before="40"/>
              <w:ind w:left="-113" w:right="-113"/>
              <w:jc w:val="center"/>
              <w:rPr>
                <w:b/>
                <w:sz w:val="18"/>
                <w:lang w:val="sl-SI"/>
              </w:rPr>
            </w:pPr>
            <w:r w:rsidRPr="00830BBB">
              <w:rPr>
                <w:b/>
                <w:sz w:val="18"/>
                <w:lang w:val="sl-SI"/>
              </w:rPr>
              <w:t>3</w:t>
            </w:r>
          </w:p>
        </w:tc>
        <w:tc>
          <w:tcPr>
            <w:tcW w:w="729" w:type="dxa"/>
            <w:tcBorders>
              <w:top w:val="nil"/>
              <w:left w:val="single" w:sz="4" w:space="0" w:color="C0C0C0"/>
              <w:bottom w:val="single" w:sz="4" w:space="0" w:color="C0C0C0"/>
              <w:right w:val="single" w:sz="4" w:space="0" w:color="C0C0C0"/>
            </w:tcBorders>
          </w:tcPr>
          <w:p w14:paraId="645FA675" w14:textId="77777777" w:rsidR="008D1B6A" w:rsidRPr="00830BBB" w:rsidRDefault="00DB0CF4">
            <w:pPr>
              <w:spacing w:before="40"/>
              <w:ind w:left="-113" w:right="-113"/>
              <w:jc w:val="center"/>
              <w:rPr>
                <w:b/>
                <w:sz w:val="18"/>
                <w:lang w:val="sl-SI"/>
              </w:rPr>
            </w:pPr>
            <w:r w:rsidRPr="00830BBB">
              <w:rPr>
                <w:b/>
                <w:sz w:val="18"/>
                <w:lang w:val="sl-SI"/>
              </w:rPr>
              <w:t>4</w:t>
            </w:r>
          </w:p>
        </w:tc>
        <w:tc>
          <w:tcPr>
            <w:tcW w:w="72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81B058" w14:textId="77777777" w:rsidR="008D1B6A" w:rsidRPr="00830BBB" w:rsidRDefault="00DB0CF4">
            <w:pPr>
              <w:spacing w:before="40"/>
              <w:ind w:left="-113" w:right="-113"/>
              <w:jc w:val="center"/>
              <w:rPr>
                <w:b/>
                <w:sz w:val="18"/>
                <w:lang w:val="sl-SI"/>
              </w:rPr>
            </w:pPr>
            <w:r w:rsidRPr="00830BBB">
              <w:rPr>
                <w:b/>
                <w:sz w:val="18"/>
                <w:lang w:val="sl-SI"/>
              </w:rPr>
              <w:t>5</w:t>
            </w:r>
          </w:p>
        </w:tc>
        <w:tc>
          <w:tcPr>
            <w:tcW w:w="729" w:type="dxa"/>
            <w:tcBorders>
              <w:top w:val="nil"/>
              <w:left w:val="single" w:sz="4" w:space="0" w:color="C0C0C0"/>
              <w:bottom w:val="single" w:sz="4" w:space="0" w:color="C0C0C0"/>
              <w:right w:val="single" w:sz="4" w:space="0" w:color="C0C0C0"/>
            </w:tcBorders>
          </w:tcPr>
          <w:p w14:paraId="3E56F1A4" w14:textId="77777777" w:rsidR="008D1B6A" w:rsidRPr="00830BBB" w:rsidRDefault="00DB0CF4">
            <w:pPr>
              <w:spacing w:before="40"/>
              <w:ind w:left="-113" w:right="-113"/>
              <w:jc w:val="center"/>
              <w:rPr>
                <w:b/>
                <w:sz w:val="18"/>
                <w:lang w:val="sl-SI"/>
              </w:rPr>
            </w:pPr>
            <w:r w:rsidRPr="00830BBB">
              <w:rPr>
                <w:b/>
                <w:sz w:val="18"/>
                <w:lang w:val="sl-SI"/>
              </w:rPr>
              <w:t>6</w:t>
            </w:r>
          </w:p>
        </w:tc>
        <w:tc>
          <w:tcPr>
            <w:tcW w:w="729" w:type="dxa"/>
            <w:tcBorders>
              <w:top w:val="nil"/>
              <w:left w:val="single" w:sz="4" w:space="0" w:color="C0C0C0"/>
              <w:bottom w:val="single" w:sz="4" w:space="0" w:color="C0C0C0"/>
              <w:right w:val="single" w:sz="4" w:space="0" w:color="C0C0C0"/>
            </w:tcBorders>
          </w:tcPr>
          <w:p w14:paraId="2880F9F8" w14:textId="77777777" w:rsidR="008D1B6A" w:rsidRPr="00830BBB" w:rsidRDefault="00DB0CF4">
            <w:pPr>
              <w:spacing w:before="40"/>
              <w:ind w:left="-113" w:right="-113"/>
              <w:jc w:val="center"/>
              <w:rPr>
                <w:b/>
                <w:sz w:val="18"/>
                <w:lang w:val="sl-SI"/>
              </w:rPr>
            </w:pPr>
            <w:r w:rsidRPr="00830BBB">
              <w:rPr>
                <w:b/>
                <w:sz w:val="18"/>
                <w:lang w:val="sl-SI"/>
              </w:rPr>
              <w:t>7</w:t>
            </w:r>
          </w:p>
        </w:tc>
      </w:tr>
      <w:tr w:rsidR="008D1B6A" w:rsidRPr="00830BBB" w14:paraId="7A41FFFA" w14:textId="77777777">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bottom"/>
          </w:tcPr>
          <w:p w14:paraId="3328AE8B" w14:textId="520AF662" w:rsidR="008D1B6A" w:rsidRPr="00830BBB" w:rsidRDefault="00DB0CF4">
            <w:pPr>
              <w:spacing w:before="40"/>
              <w:ind w:left="275" w:hanging="185"/>
              <w:rPr>
                <w:sz w:val="20"/>
                <w:lang w:val="sl-SI"/>
              </w:rPr>
            </w:pPr>
            <w:r w:rsidRPr="00830BBB">
              <w:rPr>
                <w:rFonts w:ascii="Calibri" w:hAnsi="Calibri" w:cs="Calibri"/>
                <w:color w:val="000000"/>
                <w:lang w:val="sl-SI"/>
              </w:rPr>
              <w:t>Čutim čustveno izčrpanost od dela, ki ga opravljam.</w:t>
            </w:r>
          </w:p>
        </w:tc>
        <w:tc>
          <w:tcPr>
            <w:tcW w:w="729" w:type="dxa"/>
            <w:tcBorders>
              <w:top w:val="single" w:sz="4" w:space="0" w:color="C0C0C0"/>
              <w:left w:val="single" w:sz="4" w:space="0" w:color="C0C0C0"/>
              <w:bottom w:val="single" w:sz="4" w:space="0" w:color="C0C0C0"/>
              <w:right w:val="single" w:sz="4" w:space="0" w:color="C0C0C0"/>
            </w:tcBorders>
            <w:vAlign w:val="center"/>
          </w:tcPr>
          <w:p w14:paraId="3ABCD68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797FA0B5"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0453684"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A493C0B"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69166E3"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324D3BA"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6DB686E"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r>
      <w:tr w:rsidR="008D1B6A" w:rsidRPr="00830BBB" w14:paraId="405D11BE" w14:textId="77777777">
        <w:trPr>
          <w:cantSplit/>
          <w:trHeight w:val="284"/>
        </w:trPr>
        <w:tc>
          <w:tcPr>
            <w:tcW w:w="4116" w:type="dxa"/>
            <w:tcBorders>
              <w:top w:val="single" w:sz="4" w:space="0" w:color="C0C0C0"/>
              <w:left w:val="single" w:sz="4" w:space="0" w:color="C0C0C0"/>
              <w:bottom w:val="single" w:sz="4" w:space="0" w:color="C0C0C0"/>
              <w:right w:val="single" w:sz="4" w:space="0" w:color="C0C0C0"/>
            </w:tcBorders>
            <w:shd w:val="pct15" w:color="auto" w:fill="auto"/>
            <w:vAlign w:val="bottom"/>
          </w:tcPr>
          <w:p w14:paraId="5106069E" w14:textId="17AAA058" w:rsidR="008D1B6A" w:rsidRPr="00830BBB" w:rsidRDefault="00DB0CF4">
            <w:pPr>
              <w:spacing w:before="40"/>
              <w:ind w:left="275" w:hanging="185"/>
              <w:rPr>
                <w:sz w:val="20"/>
                <w:lang w:val="sl-SI"/>
              </w:rPr>
            </w:pPr>
            <w:r w:rsidRPr="00830BBB">
              <w:rPr>
                <w:rFonts w:ascii="Calibri" w:hAnsi="Calibri" w:cs="Calibri"/>
                <w:color w:val="000000"/>
                <w:lang w:val="sl-SI"/>
              </w:rPr>
              <w:t>Ob koncu delovnega dne se počutim utrujen/a.</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F38AB5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C1247E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45D495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9D3D2D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E4C777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68F1520"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A2A35C0"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r>
      <w:tr w:rsidR="008D1B6A" w:rsidRPr="00830BBB" w14:paraId="73278412" w14:textId="77777777">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bottom"/>
          </w:tcPr>
          <w:p w14:paraId="4D7E7DC4" w14:textId="3B629AA7" w:rsidR="008D1B6A" w:rsidRPr="00830BBB" w:rsidRDefault="00DB0CF4">
            <w:pPr>
              <w:spacing w:before="40"/>
              <w:ind w:left="275" w:hanging="185"/>
              <w:rPr>
                <w:sz w:val="20"/>
                <w:lang w:val="sl-SI"/>
              </w:rPr>
            </w:pPr>
            <w:r w:rsidRPr="00830BBB">
              <w:rPr>
                <w:rFonts w:ascii="Calibri" w:hAnsi="Calibri" w:cs="Calibri"/>
                <w:color w:val="000000"/>
                <w:lang w:val="sl-SI"/>
              </w:rPr>
              <w:t>Počutim se utrujenega, ko se zjutraj zbudim in se moram soočiti s še enim dnevom na delovnem mestu.</w:t>
            </w:r>
          </w:p>
        </w:tc>
        <w:tc>
          <w:tcPr>
            <w:tcW w:w="729" w:type="dxa"/>
            <w:tcBorders>
              <w:top w:val="single" w:sz="4" w:space="0" w:color="C0C0C0"/>
              <w:left w:val="single" w:sz="4" w:space="0" w:color="C0C0C0"/>
              <w:bottom w:val="single" w:sz="4" w:space="0" w:color="C0C0C0"/>
              <w:right w:val="single" w:sz="4" w:space="0" w:color="C0C0C0"/>
            </w:tcBorders>
            <w:vAlign w:val="center"/>
          </w:tcPr>
          <w:p w14:paraId="08AB969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9BC857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0589D3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2950EC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B654F3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89D1081"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C8EF3B0"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r>
      <w:tr w:rsidR="008D1B6A" w:rsidRPr="00830BBB" w14:paraId="13A52C47" w14:textId="77777777">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4E029E46" w14:textId="66B03462" w:rsidR="008D1B6A" w:rsidRPr="00830BBB" w:rsidRDefault="00DB0CF4">
            <w:pPr>
              <w:spacing w:before="40"/>
              <w:ind w:left="275" w:hanging="185"/>
              <w:rPr>
                <w:sz w:val="20"/>
                <w:lang w:val="sl-SI"/>
              </w:rPr>
            </w:pPr>
            <w:r w:rsidRPr="00830BBB">
              <w:rPr>
                <w:rFonts w:ascii="Calibri" w:hAnsi="Calibri" w:cs="Calibri"/>
                <w:color w:val="000000"/>
                <w:lang w:val="sl-SI"/>
              </w:rPr>
              <w:t xml:space="preserve">Čutim pregorelost od svojega dela. </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7EC77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B6C02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CF65A2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1EE719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388E11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52FCF0E"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6271032"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r>
      <w:tr w:rsidR="008D1B6A" w:rsidRPr="00830BBB" w14:paraId="465DDE71" w14:textId="77777777">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bottom"/>
          </w:tcPr>
          <w:p w14:paraId="42A058AA" w14:textId="0FF479E9" w:rsidR="008D1B6A" w:rsidRPr="00830BBB" w:rsidRDefault="00DB0CF4">
            <w:pPr>
              <w:spacing w:before="40"/>
              <w:ind w:left="275" w:hanging="185"/>
              <w:rPr>
                <w:sz w:val="20"/>
                <w:lang w:val="sl-SI"/>
              </w:rPr>
            </w:pPr>
            <w:r w:rsidRPr="00830BBB">
              <w:rPr>
                <w:rFonts w:ascii="Calibri" w:hAnsi="Calibri" w:cs="Calibri"/>
                <w:color w:val="000000"/>
                <w:lang w:val="sl-SI"/>
              </w:rPr>
              <w:t>Zaradi svojega dela se počutim nezadovoljen.</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C76466E"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078A72E"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FB2528C"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7159F99"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439894A6"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F8B8137"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5E8FDD0"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r>
      <w:tr w:rsidR="008D1B6A" w:rsidRPr="00830BBB" w14:paraId="210C2A08" w14:textId="77777777">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bottom"/>
          </w:tcPr>
          <w:p w14:paraId="1A2B72A4" w14:textId="5B55B8B0" w:rsidR="008D1B6A" w:rsidRPr="00830BBB" w:rsidRDefault="00DB0CF4">
            <w:pPr>
              <w:spacing w:before="40"/>
              <w:ind w:left="275" w:hanging="185"/>
              <w:rPr>
                <w:sz w:val="20"/>
                <w:lang w:val="sl-SI"/>
              </w:rPr>
            </w:pPr>
            <w:r w:rsidRPr="00830BBB">
              <w:rPr>
                <w:rFonts w:ascii="Calibri" w:hAnsi="Calibri" w:cs="Calibri"/>
                <w:color w:val="000000"/>
                <w:lang w:val="sl-SI"/>
              </w:rPr>
              <w:t>Menim, da na svojem delu preveč delam.</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FD9AC09"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CA9A06D"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27C3032"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151A349"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63F21F68"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AABBB50"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93DC06F"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r>
      <w:tr w:rsidR="008D1B6A" w:rsidRPr="00830BBB" w14:paraId="44F83181" w14:textId="77777777">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bottom"/>
          </w:tcPr>
          <w:p w14:paraId="6AB54839" w14:textId="12508D9B" w:rsidR="008D1B6A" w:rsidRPr="00830BBB" w:rsidRDefault="00DB0CF4">
            <w:pPr>
              <w:spacing w:before="40"/>
              <w:ind w:left="275" w:hanging="185"/>
              <w:rPr>
                <w:sz w:val="20"/>
                <w:lang w:val="sl-SI"/>
              </w:rPr>
            </w:pPr>
            <w:r w:rsidRPr="00830BBB">
              <w:rPr>
                <w:rFonts w:ascii="Calibri" w:hAnsi="Calibri" w:cs="Calibri"/>
                <w:color w:val="000000"/>
                <w:lang w:val="sl-SI"/>
              </w:rPr>
              <w:t>Počutim se, kot da sem na robu svoje zmogljivosti.</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7A0B24F"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AE56759"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DBABBB0"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FBF409B"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371E42D7"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EF7055A"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5951FF8"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r>
      <w:tr w:rsidR="008D1B6A" w:rsidRPr="00830BBB" w14:paraId="15BE8D96" w14:textId="77777777">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bottom"/>
          </w:tcPr>
          <w:p w14:paraId="008FF57D" w14:textId="59DD48C3" w:rsidR="008D1B6A" w:rsidRPr="00830BBB" w:rsidRDefault="00DB0CF4">
            <w:pPr>
              <w:autoSpaceDE w:val="0"/>
              <w:autoSpaceDN w:val="0"/>
              <w:adjustRightInd w:val="0"/>
              <w:ind w:left="275" w:hanging="185"/>
              <w:rPr>
                <w:rFonts w:eastAsiaTheme="minorEastAsia" w:cs="Times New Roman"/>
                <w:sz w:val="20"/>
                <w:lang w:val="sl-SI"/>
              </w:rPr>
            </w:pPr>
            <w:r w:rsidRPr="00830BBB">
              <w:rPr>
                <w:rFonts w:ascii="Calibri" w:hAnsi="Calibri" w:cs="Calibri"/>
                <w:color w:val="000000"/>
                <w:lang w:val="sl-SI"/>
              </w:rPr>
              <w:t>Celodnevno delo z ljudmi je zame res naporno.</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DC964CC"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22CBC48"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93FD0CA"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039A12D"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0DE8F7A1"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D70A721"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5C871B2"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r>
      <w:tr w:rsidR="008D1B6A" w:rsidRPr="00830BBB" w14:paraId="1337D91C" w14:textId="77777777">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bottom"/>
          </w:tcPr>
          <w:p w14:paraId="4A4A77C0" w14:textId="5D0F563C" w:rsidR="008D1B6A" w:rsidRPr="00830BBB" w:rsidRDefault="00DB0CF4">
            <w:pPr>
              <w:autoSpaceDE w:val="0"/>
              <w:autoSpaceDN w:val="0"/>
              <w:adjustRightInd w:val="0"/>
              <w:ind w:left="275" w:hanging="185"/>
              <w:rPr>
                <w:rFonts w:eastAsiaTheme="minorEastAsia" w:cs="Times New Roman"/>
                <w:sz w:val="20"/>
                <w:lang w:val="sl-SI"/>
              </w:rPr>
            </w:pPr>
            <w:r w:rsidRPr="00830BBB">
              <w:rPr>
                <w:rFonts w:ascii="Calibri" w:hAnsi="Calibri" w:cs="Calibri"/>
                <w:color w:val="000000"/>
                <w:lang w:val="sl-SI"/>
              </w:rPr>
              <w:t>Neposredno delo z ljudmi zame predstavlja veliko stresa.</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5E0ECCC"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0E9251A"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B412BDD"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E3C99D3"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15E5F3A5" w14:textId="77777777" w:rsidR="008D1B6A" w:rsidRPr="00830BBB" w:rsidRDefault="00DB0CF4">
            <w:pPr>
              <w:spacing w:before="40"/>
              <w:jc w:val="center"/>
              <w:rPr>
                <w:rFonts w:ascii="Wingdings" w:hAnsi="Wingdings"/>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1C0B910"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9887686"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r>
    </w:tbl>
    <w:p w14:paraId="6090C643" w14:textId="6FA0FA56" w:rsidR="008D1B6A" w:rsidRPr="00830BBB" w:rsidRDefault="008D1B6A">
      <w:pPr>
        <w:jc w:val="both"/>
        <w:rPr>
          <w:lang w:val="sl-SI"/>
        </w:rPr>
      </w:pPr>
    </w:p>
    <w:p w14:paraId="0DB0B2C0" w14:textId="77777777" w:rsidR="008D1B6A" w:rsidRPr="00830BBB" w:rsidRDefault="00DB0CF4">
      <w:pPr>
        <w:rPr>
          <w:lang w:val="sl-SI"/>
        </w:rPr>
      </w:pPr>
      <w:r w:rsidRPr="00830BBB">
        <w:rPr>
          <w:lang w:val="sl-SI"/>
        </w:rPr>
        <w:br w:type="page"/>
      </w:r>
    </w:p>
    <w:p w14:paraId="0DC68140" w14:textId="05E3B2B2" w:rsidR="008D1B6A" w:rsidRPr="00830BBB" w:rsidRDefault="00DB0CF4">
      <w:pPr>
        <w:rPr>
          <w:sz w:val="18"/>
          <w:u w:val="single"/>
          <w:lang w:val="sl-SI"/>
        </w:rPr>
      </w:pPr>
      <w:r w:rsidRPr="00830BBB">
        <w:rPr>
          <w:b/>
          <w:u w:val="single"/>
          <w:lang w:val="sl-SI"/>
        </w:rPr>
        <w:lastRenderedPageBreak/>
        <w:t>ILI Scenarios</w:t>
      </w:r>
      <w:r w:rsidRPr="00830BBB">
        <w:rPr>
          <w:b/>
          <w:u w:val="single"/>
          <w:lang w:val="sl-SI"/>
        </w:rPr>
        <w:br/>
      </w:r>
      <w:r w:rsidRPr="00830BBB">
        <w:rPr>
          <w:sz w:val="18"/>
          <w:lang w:val="sl-SI"/>
        </w:rPr>
        <w:t>Source: Rudi &amp; Rolf (building on ideas of Nik)</w:t>
      </w:r>
    </w:p>
    <w:p w14:paraId="5DF70082" w14:textId="105CC320" w:rsidR="008D1B6A" w:rsidRPr="00830BBB" w:rsidRDefault="00DB0CF4">
      <w:pPr>
        <w:rPr>
          <w:lang w:val="sl-SI"/>
        </w:rPr>
      </w:pPr>
      <w:r w:rsidRPr="00830BBB">
        <w:rPr>
          <w:lang w:val="sl-SI"/>
        </w:rPr>
        <w:t>V naslednjem razdelku vas prosimo</w:t>
      </w:r>
      <w:r w:rsidR="00812A8D">
        <w:rPr>
          <w:lang w:val="sl-SI"/>
        </w:rPr>
        <w:t>,</w:t>
      </w:r>
      <w:r w:rsidRPr="00830BBB">
        <w:rPr>
          <w:lang w:val="sl-SI"/>
        </w:rPr>
        <w:t xml:space="preserve"> da se odzovete na več kratkih delovnih scenarijev. Prosimo razmislite o vsakem delovnem scenariju z vidika lastne ekipe in vodje ekipe, ter odgovorite na vprašanja. </w:t>
      </w:r>
    </w:p>
    <w:p w14:paraId="1C8B6D92" w14:textId="69F46A43" w:rsidR="008D1B6A" w:rsidRPr="00830BBB" w:rsidRDefault="00DB0CF4">
      <w:pPr>
        <w:rPr>
          <w:lang w:val="sl-SI"/>
        </w:rPr>
      </w:pPr>
      <w:r w:rsidRPr="00830BBB">
        <w:rPr>
          <w:i/>
          <w:lang w:val="sl-SI"/>
        </w:rPr>
        <w:t xml:space="preserve">NOTES TO ILI GLOBAL TEAM: When translating the statements in the following ILI Scenarios please make sure to maintain the reference point (i.e. group, outgroup, personal, individuality) as precisely as possible in the wording of the statements. To assist this, the answer category is given at the end of each statement in italicized squared brackets (e.g., "[group]"). This will not be the case in the online participant version. </w:t>
      </w:r>
    </w:p>
    <w:p w14:paraId="676BFB8A" w14:textId="302DB637" w:rsidR="008D1B6A" w:rsidRPr="00830BBB" w:rsidRDefault="00DB0CF4">
      <w:pPr>
        <w:rPr>
          <w:b/>
          <w:i/>
          <w:lang w:val="sl-SI"/>
        </w:rPr>
      </w:pPr>
      <w:r w:rsidRPr="00830BBB">
        <w:rPr>
          <w:b/>
          <w:i/>
          <w:lang w:val="sl-SI"/>
        </w:rPr>
        <w:t xml:space="preserve">Scenarij 1 [Biti eden izmed nas] - tega naslova NE vključite v Unipark </w:t>
      </w:r>
    </w:p>
    <w:p w14:paraId="5E12D083" w14:textId="5A377EF2" w:rsidR="008D1B6A" w:rsidRPr="00830BBB" w:rsidRDefault="00DB0CF4">
      <w:pPr>
        <w:rPr>
          <w:lang w:val="sl-SI"/>
        </w:rPr>
      </w:pPr>
      <w:r w:rsidRPr="00830BBB">
        <w:rPr>
          <w:lang w:val="sl-SI"/>
        </w:rPr>
        <w:t xml:space="preserve">Predstavljajte si, da bi vaš vodja ekipe želel povečati delovne prakse </w:t>
      </w:r>
      <w:r w:rsidR="00812A8D">
        <w:rPr>
          <w:lang w:val="sl-SI"/>
        </w:rPr>
        <w:t xml:space="preserve">mobilnosti </w:t>
      </w:r>
      <w:r w:rsidRPr="00830BBB">
        <w:rPr>
          <w:lang w:val="sl-SI"/>
        </w:rPr>
        <w:t xml:space="preserve">v timu, da bi s tem članom omogočil večjo fleksibilnost in dodatne možnosti za delo od doma in s tem skrajšal čas, ki ga </w:t>
      </w:r>
      <w:r w:rsidR="005F536D" w:rsidRPr="00830BBB">
        <w:rPr>
          <w:lang w:val="sl-SI"/>
        </w:rPr>
        <w:t xml:space="preserve">člani </w:t>
      </w:r>
      <w:r w:rsidRPr="00830BBB">
        <w:rPr>
          <w:lang w:val="sl-SI"/>
        </w:rPr>
        <w:t xml:space="preserve">porabijo za vožnjo na delovno mesto. </w:t>
      </w:r>
    </w:p>
    <w:p w14:paraId="349DD060" w14:textId="493BBBA5" w:rsidR="008D1B6A" w:rsidRPr="00830BBB" w:rsidRDefault="00812A8D">
      <w:pPr>
        <w:rPr>
          <w:lang w:val="sl-SI"/>
        </w:rPr>
      </w:pPr>
      <w:r>
        <w:rPr>
          <w:lang w:val="sl-SI"/>
        </w:rPr>
        <w:t xml:space="preserve">Kako verjetno je, </w:t>
      </w:r>
      <w:r w:rsidR="00DB0CF4" w:rsidRPr="00830BBB">
        <w:rPr>
          <w:b/>
          <w:lang w:val="sl-SI"/>
        </w:rPr>
        <w:t>da bi vaš vodja ekipe deloval</w:t>
      </w:r>
      <w:r>
        <w:rPr>
          <w:b/>
          <w:lang w:val="sl-SI"/>
        </w:rPr>
        <w:t>,</w:t>
      </w:r>
      <w:r w:rsidR="00DB0CF4" w:rsidRPr="00830BBB">
        <w:rPr>
          <w:b/>
          <w:lang w:val="sl-SI"/>
        </w:rPr>
        <w:t xml:space="preserve"> kot je opisano</w:t>
      </w:r>
      <w:r w:rsidR="00DB0CF4" w:rsidRPr="00830BBB">
        <w:rPr>
          <w:lang w:val="sl-SI"/>
        </w:rPr>
        <w:t xml:space="preserve"> </w:t>
      </w:r>
      <w:r>
        <w:rPr>
          <w:lang w:val="sl-SI"/>
        </w:rPr>
        <w:t>glede na</w:t>
      </w:r>
      <w:r w:rsidR="00DB0CF4" w:rsidRPr="00830BBB">
        <w:rPr>
          <w:lang w:val="sl-SI"/>
        </w:rPr>
        <w:t xml:space="preserve"> spodaj naveden</w:t>
      </w:r>
      <w:r>
        <w:rPr>
          <w:lang w:val="sl-SI"/>
        </w:rPr>
        <w:t>e</w:t>
      </w:r>
      <w:r w:rsidR="00DB0CF4" w:rsidRPr="00830BBB">
        <w:rPr>
          <w:lang w:val="sl-SI"/>
        </w:rPr>
        <w:t xml:space="preserve"> izjavah? Prosimo navedite oceno za vse štiri možnosti.</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8D1B6A" w:rsidRPr="00830BBB" w14:paraId="5BD2F8E5" w14:textId="77777777">
        <w:trPr>
          <w:cantSplit/>
          <w:trHeight w:val="1246"/>
        </w:trPr>
        <w:tc>
          <w:tcPr>
            <w:tcW w:w="3775" w:type="dxa"/>
            <w:tcBorders>
              <w:top w:val="single" w:sz="4" w:space="0" w:color="C0C0C0"/>
              <w:left w:val="single" w:sz="4" w:space="0" w:color="C0C0C0"/>
              <w:bottom w:val="nil"/>
              <w:right w:val="single" w:sz="4" w:space="0" w:color="C0C0C0"/>
            </w:tcBorders>
            <w:vAlign w:val="center"/>
          </w:tcPr>
          <w:p w14:paraId="33AF122E" w14:textId="661D998C" w:rsidR="008D1B6A" w:rsidRPr="00830BBB" w:rsidRDefault="008D1B6A">
            <w:pPr>
              <w:rPr>
                <w:i/>
                <w:lang w:val="sl-SI"/>
              </w:rPr>
            </w:pPr>
          </w:p>
        </w:tc>
        <w:tc>
          <w:tcPr>
            <w:tcW w:w="777" w:type="dxa"/>
            <w:tcBorders>
              <w:top w:val="single" w:sz="4" w:space="0" w:color="C0C0C0"/>
              <w:left w:val="single" w:sz="4" w:space="0" w:color="C0C0C0"/>
              <w:bottom w:val="nil"/>
              <w:right w:val="single" w:sz="4" w:space="0" w:color="C0C0C0"/>
            </w:tcBorders>
            <w:textDirection w:val="btLr"/>
            <w:vAlign w:val="center"/>
          </w:tcPr>
          <w:p w14:paraId="5E5945B3" w14:textId="2C3F9DB9" w:rsidR="008D1B6A" w:rsidRPr="00830BBB" w:rsidRDefault="00DB0CF4">
            <w:pPr>
              <w:rPr>
                <w:b/>
                <w:lang w:val="sl-SI"/>
              </w:rPr>
            </w:pPr>
            <w:r w:rsidRPr="00830BBB">
              <w:rPr>
                <w:b/>
                <w:lang w:val="sl-SI"/>
              </w:rPr>
              <w:t>sploh ni verjetno</w:t>
            </w:r>
          </w:p>
        </w:tc>
        <w:tc>
          <w:tcPr>
            <w:tcW w:w="777" w:type="dxa"/>
            <w:tcBorders>
              <w:top w:val="single" w:sz="4" w:space="0" w:color="C0C0C0"/>
              <w:left w:val="single" w:sz="4" w:space="0" w:color="C0C0C0"/>
              <w:bottom w:val="nil"/>
              <w:right w:val="single" w:sz="4" w:space="0" w:color="C0C0C0"/>
            </w:tcBorders>
            <w:vAlign w:val="center"/>
          </w:tcPr>
          <w:p w14:paraId="21D3DFD0" w14:textId="77777777" w:rsidR="008D1B6A" w:rsidRPr="00830BBB" w:rsidRDefault="008D1B6A">
            <w:pPr>
              <w:rPr>
                <w:b/>
                <w:lang w:val="sl-SI"/>
              </w:rPr>
            </w:pPr>
          </w:p>
        </w:tc>
        <w:tc>
          <w:tcPr>
            <w:tcW w:w="778" w:type="dxa"/>
            <w:tcBorders>
              <w:top w:val="single" w:sz="4" w:space="0" w:color="C0C0C0"/>
              <w:left w:val="single" w:sz="4" w:space="0" w:color="C0C0C0"/>
              <w:bottom w:val="nil"/>
              <w:right w:val="single" w:sz="4" w:space="0" w:color="C0C0C0"/>
            </w:tcBorders>
          </w:tcPr>
          <w:p w14:paraId="583DE4BC" w14:textId="77777777" w:rsidR="008D1B6A" w:rsidRPr="00830BBB" w:rsidRDefault="008D1B6A">
            <w:pPr>
              <w:rPr>
                <w:b/>
                <w:lang w:val="sl-SI"/>
              </w:rPr>
            </w:pPr>
          </w:p>
        </w:tc>
        <w:tc>
          <w:tcPr>
            <w:tcW w:w="778" w:type="dxa"/>
            <w:tcBorders>
              <w:top w:val="single" w:sz="4" w:space="0" w:color="C0C0C0"/>
              <w:left w:val="single" w:sz="4" w:space="0" w:color="C0C0C0"/>
              <w:bottom w:val="nil"/>
              <w:right w:val="single" w:sz="4" w:space="0" w:color="C0C0C0"/>
            </w:tcBorders>
          </w:tcPr>
          <w:p w14:paraId="597CE6A6" w14:textId="77777777" w:rsidR="008D1B6A" w:rsidRPr="00830BBB" w:rsidRDefault="008D1B6A">
            <w:pPr>
              <w:rPr>
                <w:b/>
                <w:lang w:val="sl-SI"/>
              </w:rPr>
            </w:pPr>
          </w:p>
        </w:tc>
        <w:tc>
          <w:tcPr>
            <w:tcW w:w="775" w:type="dxa"/>
            <w:tcBorders>
              <w:top w:val="single" w:sz="4" w:space="0" w:color="C0C0C0"/>
              <w:left w:val="single" w:sz="4" w:space="0" w:color="C0C0C0"/>
              <w:bottom w:val="nil"/>
              <w:right w:val="single" w:sz="4" w:space="0" w:color="C0C0C0"/>
            </w:tcBorders>
            <w:vAlign w:val="center"/>
          </w:tcPr>
          <w:p w14:paraId="27A94CCB" w14:textId="77777777" w:rsidR="008D1B6A" w:rsidRPr="00830BBB" w:rsidRDefault="008D1B6A">
            <w:pPr>
              <w:rPr>
                <w:b/>
                <w:lang w:val="sl-SI"/>
              </w:rPr>
            </w:pPr>
          </w:p>
        </w:tc>
        <w:tc>
          <w:tcPr>
            <w:tcW w:w="781" w:type="dxa"/>
            <w:tcBorders>
              <w:top w:val="single" w:sz="4" w:space="0" w:color="C0C0C0"/>
              <w:left w:val="single" w:sz="4" w:space="0" w:color="C0C0C0"/>
              <w:bottom w:val="nil"/>
              <w:right w:val="single" w:sz="4" w:space="0" w:color="C0C0C0"/>
            </w:tcBorders>
            <w:vAlign w:val="center"/>
          </w:tcPr>
          <w:p w14:paraId="24F3BD19" w14:textId="77777777" w:rsidR="008D1B6A" w:rsidRPr="00830BBB" w:rsidRDefault="008D1B6A">
            <w:pPr>
              <w:rPr>
                <w:b/>
                <w:lang w:val="sl-SI"/>
              </w:rPr>
            </w:pPr>
          </w:p>
        </w:tc>
        <w:tc>
          <w:tcPr>
            <w:tcW w:w="778" w:type="dxa"/>
            <w:tcBorders>
              <w:top w:val="single" w:sz="4" w:space="0" w:color="C0C0C0"/>
              <w:left w:val="single" w:sz="4" w:space="0" w:color="C0C0C0"/>
              <w:bottom w:val="nil"/>
              <w:right w:val="single" w:sz="4" w:space="0" w:color="C0C0C0"/>
            </w:tcBorders>
            <w:textDirection w:val="btLr"/>
            <w:vAlign w:val="center"/>
          </w:tcPr>
          <w:p w14:paraId="35AA2826" w14:textId="60BE31C1" w:rsidR="008D1B6A" w:rsidRPr="00830BBB" w:rsidRDefault="00DB0CF4">
            <w:pPr>
              <w:rPr>
                <w:b/>
                <w:lang w:val="sl-SI"/>
              </w:rPr>
            </w:pPr>
            <w:r w:rsidRPr="00830BBB">
              <w:rPr>
                <w:b/>
                <w:lang w:val="sl-SI"/>
              </w:rPr>
              <w:t>zelo verjetno/zagotovo</w:t>
            </w:r>
          </w:p>
        </w:tc>
      </w:tr>
      <w:tr w:rsidR="008D1B6A" w:rsidRPr="00830BBB" w14:paraId="272BBE86" w14:textId="77777777">
        <w:trPr>
          <w:cantSplit/>
        </w:trPr>
        <w:tc>
          <w:tcPr>
            <w:tcW w:w="3775" w:type="dxa"/>
            <w:tcBorders>
              <w:top w:val="nil"/>
              <w:left w:val="single" w:sz="4" w:space="0" w:color="C0C0C0"/>
              <w:bottom w:val="single" w:sz="4" w:space="0" w:color="C0C0C0"/>
              <w:right w:val="single" w:sz="4" w:space="0" w:color="C0C0C0"/>
            </w:tcBorders>
            <w:vAlign w:val="center"/>
          </w:tcPr>
          <w:p w14:paraId="47A340C8" w14:textId="6EC9BEBF" w:rsidR="008D1B6A" w:rsidRPr="00830BBB" w:rsidRDefault="008D1B6A">
            <w:pPr>
              <w:rPr>
                <w:i/>
                <w:lang w:val="sl-SI"/>
              </w:rPr>
            </w:pPr>
          </w:p>
        </w:tc>
        <w:tc>
          <w:tcPr>
            <w:tcW w:w="777" w:type="dxa"/>
            <w:tcBorders>
              <w:top w:val="nil"/>
              <w:left w:val="single" w:sz="4" w:space="0" w:color="C0C0C0"/>
              <w:bottom w:val="single" w:sz="4" w:space="0" w:color="C0C0C0"/>
              <w:right w:val="single" w:sz="4" w:space="0" w:color="C0C0C0"/>
            </w:tcBorders>
            <w:vAlign w:val="center"/>
          </w:tcPr>
          <w:p w14:paraId="5CF91F75" w14:textId="77777777" w:rsidR="008D1B6A" w:rsidRPr="00830BBB" w:rsidRDefault="00DB0CF4">
            <w:pPr>
              <w:rPr>
                <w:b/>
                <w:lang w:val="sl-SI"/>
              </w:rPr>
            </w:pPr>
            <w:r w:rsidRPr="00830BBB">
              <w:rPr>
                <w:b/>
                <w:lang w:val="sl-SI"/>
              </w:rPr>
              <w:t>1</w:t>
            </w:r>
          </w:p>
        </w:tc>
        <w:tc>
          <w:tcPr>
            <w:tcW w:w="777" w:type="dxa"/>
            <w:tcBorders>
              <w:top w:val="nil"/>
              <w:left w:val="single" w:sz="4" w:space="0" w:color="C0C0C0"/>
              <w:bottom w:val="single" w:sz="4" w:space="0" w:color="C0C0C0"/>
              <w:right w:val="single" w:sz="4" w:space="0" w:color="C0C0C0"/>
            </w:tcBorders>
            <w:vAlign w:val="center"/>
          </w:tcPr>
          <w:p w14:paraId="5C38AD6F" w14:textId="77777777" w:rsidR="008D1B6A" w:rsidRPr="00830BBB" w:rsidRDefault="00DB0CF4">
            <w:pPr>
              <w:rPr>
                <w:b/>
                <w:lang w:val="sl-SI"/>
              </w:rPr>
            </w:pPr>
            <w:r w:rsidRPr="00830BBB">
              <w:rPr>
                <w:b/>
                <w:lang w:val="sl-SI"/>
              </w:rPr>
              <w:t>2</w:t>
            </w:r>
          </w:p>
        </w:tc>
        <w:tc>
          <w:tcPr>
            <w:tcW w:w="778" w:type="dxa"/>
            <w:tcBorders>
              <w:top w:val="nil"/>
              <w:left w:val="single" w:sz="4" w:space="0" w:color="C0C0C0"/>
              <w:bottom w:val="single" w:sz="4" w:space="0" w:color="C0C0C0"/>
              <w:right w:val="single" w:sz="4" w:space="0" w:color="C0C0C0"/>
            </w:tcBorders>
          </w:tcPr>
          <w:p w14:paraId="056264AD" w14:textId="77777777" w:rsidR="008D1B6A" w:rsidRPr="00830BBB" w:rsidRDefault="00DB0CF4">
            <w:pPr>
              <w:rPr>
                <w:b/>
                <w:lang w:val="sl-SI"/>
              </w:rPr>
            </w:pPr>
            <w:r w:rsidRPr="00830BBB">
              <w:rPr>
                <w:b/>
                <w:lang w:val="sl-SI"/>
              </w:rPr>
              <w:t>3</w:t>
            </w:r>
          </w:p>
        </w:tc>
        <w:tc>
          <w:tcPr>
            <w:tcW w:w="778" w:type="dxa"/>
            <w:tcBorders>
              <w:top w:val="nil"/>
              <w:left w:val="single" w:sz="4" w:space="0" w:color="C0C0C0"/>
              <w:bottom w:val="single" w:sz="4" w:space="0" w:color="C0C0C0"/>
              <w:right w:val="single" w:sz="4" w:space="0" w:color="C0C0C0"/>
            </w:tcBorders>
          </w:tcPr>
          <w:p w14:paraId="2ABD0329" w14:textId="77777777" w:rsidR="008D1B6A" w:rsidRPr="00830BBB" w:rsidRDefault="00DB0CF4">
            <w:pPr>
              <w:rPr>
                <w:b/>
                <w:lang w:val="sl-SI"/>
              </w:rPr>
            </w:pPr>
            <w:r w:rsidRPr="00830BBB">
              <w:rPr>
                <w:b/>
                <w:lang w:val="sl-SI"/>
              </w:rPr>
              <w:t>4</w:t>
            </w:r>
          </w:p>
        </w:tc>
        <w:tc>
          <w:tcPr>
            <w:tcW w:w="775" w:type="dxa"/>
            <w:tcBorders>
              <w:top w:val="nil"/>
              <w:left w:val="single" w:sz="4" w:space="0" w:color="C0C0C0"/>
              <w:bottom w:val="single" w:sz="4" w:space="0" w:color="C0C0C0"/>
              <w:right w:val="single" w:sz="4" w:space="0" w:color="C0C0C0"/>
            </w:tcBorders>
            <w:vAlign w:val="center"/>
          </w:tcPr>
          <w:p w14:paraId="302F0C38" w14:textId="77777777" w:rsidR="008D1B6A" w:rsidRPr="00830BBB" w:rsidRDefault="00DB0CF4">
            <w:pPr>
              <w:rPr>
                <w:b/>
                <w:lang w:val="sl-SI"/>
              </w:rPr>
            </w:pPr>
            <w:r w:rsidRPr="00830BBB">
              <w:rPr>
                <w:b/>
                <w:lang w:val="sl-SI"/>
              </w:rPr>
              <w:t>5</w:t>
            </w:r>
          </w:p>
        </w:tc>
        <w:tc>
          <w:tcPr>
            <w:tcW w:w="781" w:type="dxa"/>
            <w:tcBorders>
              <w:top w:val="nil"/>
              <w:left w:val="single" w:sz="4" w:space="0" w:color="C0C0C0"/>
              <w:bottom w:val="single" w:sz="4" w:space="0" w:color="C0C0C0"/>
              <w:right w:val="single" w:sz="4" w:space="0" w:color="C0C0C0"/>
            </w:tcBorders>
            <w:vAlign w:val="center"/>
          </w:tcPr>
          <w:p w14:paraId="17F48F65" w14:textId="77777777" w:rsidR="008D1B6A" w:rsidRPr="00830BBB" w:rsidRDefault="00DB0CF4">
            <w:pPr>
              <w:rPr>
                <w:b/>
                <w:lang w:val="sl-SI"/>
              </w:rPr>
            </w:pPr>
            <w:r w:rsidRPr="00830BBB">
              <w:rPr>
                <w:b/>
                <w:lang w:val="sl-SI"/>
              </w:rPr>
              <w:t>6</w:t>
            </w:r>
          </w:p>
        </w:tc>
        <w:tc>
          <w:tcPr>
            <w:tcW w:w="778" w:type="dxa"/>
            <w:tcBorders>
              <w:top w:val="nil"/>
              <w:left w:val="single" w:sz="4" w:space="0" w:color="C0C0C0"/>
              <w:bottom w:val="single" w:sz="4" w:space="0" w:color="C0C0C0"/>
              <w:right w:val="single" w:sz="4" w:space="0" w:color="C0C0C0"/>
            </w:tcBorders>
            <w:vAlign w:val="center"/>
          </w:tcPr>
          <w:p w14:paraId="1C2DE15F" w14:textId="77777777" w:rsidR="008D1B6A" w:rsidRPr="00830BBB" w:rsidRDefault="00DB0CF4">
            <w:pPr>
              <w:rPr>
                <w:b/>
                <w:lang w:val="sl-SI"/>
              </w:rPr>
            </w:pPr>
            <w:r w:rsidRPr="00830BBB">
              <w:rPr>
                <w:b/>
                <w:lang w:val="sl-SI"/>
              </w:rPr>
              <w:t>7</w:t>
            </w:r>
          </w:p>
        </w:tc>
      </w:tr>
      <w:tr w:rsidR="008D1B6A" w:rsidRPr="00830BBB" w14:paraId="05AFEB76"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438D952" w14:textId="06D44984" w:rsidR="008D1B6A" w:rsidRPr="00830BBB" w:rsidRDefault="00DB0CF4">
            <w:pPr>
              <w:ind w:left="185" w:hanging="95"/>
              <w:rPr>
                <w:i/>
                <w:lang w:val="sl-SI"/>
              </w:rPr>
            </w:pPr>
            <w:r w:rsidRPr="00830BBB">
              <w:rPr>
                <w:lang w:val="sl-SI"/>
              </w:rPr>
              <w:t xml:space="preserve">Sodeluje z vsemi člani skupine, da bi razvili nov način dela in komuniciranja v skupini, ki podpira mobilno delo, ter hkrati deluje kot vzornik pri uvajanju tega novega pristopa. </w:t>
            </w:r>
            <w:r w:rsidRPr="00830BBB">
              <w:rPr>
                <w:i/>
                <w:lang w:val="sl-SI"/>
              </w:rPr>
              <w:t>[skupina]</w:t>
            </w:r>
          </w:p>
        </w:tc>
        <w:tc>
          <w:tcPr>
            <w:tcW w:w="777" w:type="dxa"/>
            <w:tcBorders>
              <w:top w:val="single" w:sz="4" w:space="0" w:color="C0C0C0"/>
              <w:left w:val="single" w:sz="4" w:space="0" w:color="C0C0C0"/>
              <w:bottom w:val="single" w:sz="4" w:space="0" w:color="C0C0C0"/>
              <w:right w:val="single" w:sz="4" w:space="0" w:color="C0C0C0"/>
            </w:tcBorders>
            <w:vAlign w:val="center"/>
          </w:tcPr>
          <w:p w14:paraId="23F5F2F0"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D7593FE"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2BB3099"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2440F56"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780D2118"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2ABB812B"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657143A" w14:textId="77777777" w:rsidR="008D1B6A" w:rsidRPr="00830BBB" w:rsidRDefault="00DB0CF4">
            <w:pPr>
              <w:rPr>
                <w:lang w:val="sl-SI"/>
              </w:rPr>
            </w:pPr>
            <w:r w:rsidRPr="00830BBB">
              <w:rPr>
                <w:lang w:val="sl-SI"/>
              </w:rPr>
              <w:t></w:t>
            </w:r>
          </w:p>
        </w:tc>
      </w:tr>
      <w:tr w:rsidR="008D1B6A" w:rsidRPr="00830BBB" w14:paraId="29B5E573"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48E8C10B" w14:textId="609D6C9F" w:rsidR="008D1B6A" w:rsidRPr="00830BBB" w:rsidRDefault="00DB0CF4">
            <w:pPr>
              <w:ind w:left="185" w:hanging="95"/>
              <w:rPr>
                <w:lang w:val="sl-SI"/>
              </w:rPr>
            </w:pPr>
            <w:r w:rsidRPr="00830BBB">
              <w:rPr>
                <w:lang w:val="sl-SI"/>
              </w:rPr>
              <w:t xml:space="preserve">Zaposli profesionalnega strokovnjaka za mobilno delo in mu prepusti razvoj novega mobilnega delovnega okolja in komunikacijske strategije za tim. </w:t>
            </w:r>
            <w:r w:rsidRPr="00830BBB">
              <w:rPr>
                <w:i/>
                <w:lang w:val="sl-SI"/>
              </w:rPr>
              <w:t>[izven skupine]</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4429F29"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AE0AB68"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1C8183"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A13211"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B0A87D8"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E0A693A"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0737E02" w14:textId="77777777" w:rsidR="008D1B6A" w:rsidRPr="00830BBB" w:rsidRDefault="00DB0CF4">
            <w:pPr>
              <w:rPr>
                <w:lang w:val="sl-SI"/>
              </w:rPr>
            </w:pPr>
            <w:r w:rsidRPr="00830BBB">
              <w:rPr>
                <w:lang w:val="sl-SI"/>
              </w:rPr>
              <w:t></w:t>
            </w:r>
          </w:p>
        </w:tc>
      </w:tr>
      <w:tr w:rsidR="008D1B6A" w:rsidRPr="00830BBB" w14:paraId="21D30E51"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23034A2" w14:textId="139A8BC6" w:rsidR="008D1B6A" w:rsidRPr="00830BBB" w:rsidRDefault="00DB0CF4">
            <w:pPr>
              <w:ind w:left="185" w:hanging="95"/>
              <w:rPr>
                <w:lang w:val="sl-SI"/>
              </w:rPr>
            </w:pPr>
            <w:r w:rsidRPr="00830BBB">
              <w:rPr>
                <w:lang w:val="sl-SI"/>
              </w:rPr>
              <w:t>Sam ali sama razvije novo mobilno delovno okolje in komunikacijsko strategijo za ekipo, ker bi vodja to videl/a kot svojo odgovornost</w:t>
            </w:r>
            <w:r w:rsidR="00812A8D">
              <w:rPr>
                <w:lang w:val="sl-SI"/>
              </w:rPr>
              <w:t>,</w:t>
            </w:r>
            <w:r w:rsidRPr="00830BBB">
              <w:rPr>
                <w:lang w:val="sl-SI"/>
              </w:rPr>
              <w:t xml:space="preserve"> ki jo ima kot vodja ekipe. </w:t>
            </w:r>
            <w:r w:rsidRPr="00830BBB">
              <w:rPr>
                <w:i/>
                <w:lang w:val="sl-SI"/>
              </w:rPr>
              <w:t>[osebno]</w:t>
            </w:r>
          </w:p>
        </w:tc>
        <w:tc>
          <w:tcPr>
            <w:tcW w:w="777" w:type="dxa"/>
            <w:tcBorders>
              <w:top w:val="single" w:sz="4" w:space="0" w:color="C0C0C0"/>
              <w:left w:val="single" w:sz="4" w:space="0" w:color="C0C0C0"/>
              <w:bottom w:val="single" w:sz="4" w:space="0" w:color="C0C0C0"/>
              <w:right w:val="single" w:sz="4" w:space="0" w:color="C0C0C0"/>
            </w:tcBorders>
            <w:vAlign w:val="center"/>
          </w:tcPr>
          <w:p w14:paraId="4E600C1C"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5BD5F2B"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CF8DC05"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21D9F21"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556EA3BB"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108C289C"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BFE9CD2" w14:textId="77777777" w:rsidR="008D1B6A" w:rsidRPr="00830BBB" w:rsidRDefault="00DB0CF4">
            <w:pPr>
              <w:rPr>
                <w:lang w:val="sl-SI"/>
              </w:rPr>
            </w:pPr>
            <w:r w:rsidRPr="00830BBB">
              <w:rPr>
                <w:lang w:val="sl-SI"/>
              </w:rPr>
              <w:t></w:t>
            </w:r>
          </w:p>
        </w:tc>
      </w:tr>
      <w:tr w:rsidR="008D1B6A" w:rsidRPr="00830BBB" w14:paraId="786AB22E"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8D8EDCD" w14:textId="2AF0F4D0" w:rsidR="008D1B6A" w:rsidRPr="00830BBB" w:rsidRDefault="00DB0CF4">
            <w:pPr>
              <w:ind w:left="185" w:hanging="95"/>
              <w:rPr>
                <w:lang w:val="sl-SI"/>
              </w:rPr>
            </w:pPr>
            <w:r w:rsidRPr="00830BBB">
              <w:rPr>
                <w:lang w:val="sl-SI"/>
              </w:rPr>
              <w:t>Vsakega člana ekipe zaprosi</w:t>
            </w:r>
            <w:r w:rsidR="00812A8D">
              <w:rPr>
                <w:lang w:val="sl-SI"/>
              </w:rPr>
              <w:t>,</w:t>
            </w:r>
            <w:r w:rsidRPr="00830BBB">
              <w:rPr>
                <w:lang w:val="sl-SI"/>
              </w:rPr>
              <w:t xml:space="preserve"> naj si zamisli nekaj idej, kako bo prilagodil svoje delovno okolje in komunikacijo na način, da bosta le-ta podpirala nove mobilne delovne prakse. </w:t>
            </w:r>
            <w:r w:rsidRPr="00830BBB">
              <w:rPr>
                <w:i/>
                <w:lang w:val="sl-SI"/>
              </w:rPr>
              <w:t>[individualnost]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527AA09"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B30FF0"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977169F"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ABA096"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B3C77A1"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9C62CDC"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2B3D7CC" w14:textId="77777777" w:rsidR="008D1B6A" w:rsidRPr="00830BBB" w:rsidRDefault="00DB0CF4">
            <w:pPr>
              <w:rPr>
                <w:lang w:val="sl-SI"/>
              </w:rPr>
            </w:pPr>
            <w:r w:rsidRPr="00830BBB">
              <w:rPr>
                <w:lang w:val="sl-SI"/>
              </w:rPr>
              <w:t></w:t>
            </w:r>
          </w:p>
        </w:tc>
      </w:tr>
    </w:tbl>
    <w:p w14:paraId="1D9ADAC6" w14:textId="77777777" w:rsidR="008D1B6A" w:rsidRPr="00830BBB" w:rsidRDefault="00DB0CF4">
      <w:pPr>
        <w:rPr>
          <w:b/>
          <w:i/>
          <w:lang w:val="sl-SI"/>
        </w:rPr>
      </w:pPr>
      <w:r w:rsidRPr="00830BBB">
        <w:rPr>
          <w:b/>
          <w:i/>
          <w:lang w:val="sl-SI"/>
        </w:rPr>
        <w:br w:type="page"/>
      </w:r>
    </w:p>
    <w:p w14:paraId="5A04F4AF" w14:textId="5C1B47B5" w:rsidR="008D1B6A" w:rsidRPr="00830BBB" w:rsidRDefault="00DB0CF4">
      <w:pPr>
        <w:rPr>
          <w:b/>
          <w:i/>
          <w:lang w:val="sl-SI"/>
        </w:rPr>
      </w:pPr>
      <w:r w:rsidRPr="00830BBB">
        <w:rPr>
          <w:b/>
          <w:i/>
          <w:lang w:val="sl-SI"/>
        </w:rPr>
        <w:lastRenderedPageBreak/>
        <w:t>Scenarij 2 [Narediti to za nas]</w:t>
      </w:r>
    </w:p>
    <w:p w14:paraId="3A452803" w14:textId="77777777" w:rsidR="008D1B6A" w:rsidRPr="00830BBB" w:rsidRDefault="00DB0CF4">
      <w:pPr>
        <w:rPr>
          <w:lang w:val="sl-SI"/>
        </w:rPr>
      </w:pPr>
      <w:r w:rsidRPr="00830BBB">
        <w:rPr>
          <w:lang w:val="sl-SI"/>
        </w:rPr>
        <w:t xml:space="preserve">Predstavljajte si, da je vaše podjetje v hudih težavah zaradi intenzivne konkurence in da mora vaša ekipa zmanjšati stroške ter postati bolj produktivna. </w:t>
      </w:r>
    </w:p>
    <w:p w14:paraId="23CE6050" w14:textId="77777777" w:rsidR="00812A8D" w:rsidRPr="00830BBB" w:rsidRDefault="00812A8D" w:rsidP="00812A8D">
      <w:pPr>
        <w:rPr>
          <w:lang w:val="sl-SI"/>
        </w:rPr>
      </w:pPr>
      <w:r>
        <w:rPr>
          <w:lang w:val="sl-SI"/>
        </w:rPr>
        <w:t xml:space="preserve">Kako verjetno je, </w:t>
      </w:r>
      <w:r w:rsidRPr="00830BBB">
        <w:rPr>
          <w:b/>
          <w:lang w:val="sl-SI"/>
        </w:rPr>
        <w:t>da bi vaš vodja ekipe deloval</w:t>
      </w:r>
      <w:r>
        <w:rPr>
          <w:b/>
          <w:lang w:val="sl-SI"/>
        </w:rPr>
        <w:t>,</w:t>
      </w:r>
      <w:r w:rsidRPr="00830BBB">
        <w:rPr>
          <w:b/>
          <w:lang w:val="sl-SI"/>
        </w:rPr>
        <w:t xml:space="preserve"> kot je opisano</w:t>
      </w:r>
      <w:r w:rsidRPr="00830BBB">
        <w:rPr>
          <w:lang w:val="sl-SI"/>
        </w:rPr>
        <w:t xml:space="preserve"> </w:t>
      </w:r>
      <w:r>
        <w:rPr>
          <w:lang w:val="sl-SI"/>
        </w:rPr>
        <w:t>glede na</w:t>
      </w:r>
      <w:r w:rsidRPr="00830BBB">
        <w:rPr>
          <w:lang w:val="sl-SI"/>
        </w:rPr>
        <w:t xml:space="preserve"> spodaj naveden</w:t>
      </w:r>
      <w:r>
        <w:rPr>
          <w:lang w:val="sl-SI"/>
        </w:rPr>
        <w:t>e</w:t>
      </w:r>
      <w:r w:rsidRPr="00830BBB">
        <w:rPr>
          <w:lang w:val="sl-SI"/>
        </w:rPr>
        <w:t xml:space="preserve"> izjavah? Prosimo navedite oceno za vse štiri možnosti.</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8D1B6A" w:rsidRPr="00830BBB" w14:paraId="60A71A7D" w14:textId="77777777">
        <w:trPr>
          <w:cantSplit/>
          <w:trHeight w:val="1246"/>
        </w:trPr>
        <w:tc>
          <w:tcPr>
            <w:tcW w:w="3775" w:type="dxa"/>
            <w:tcBorders>
              <w:top w:val="single" w:sz="4" w:space="0" w:color="C0C0C0"/>
              <w:left w:val="single" w:sz="4" w:space="0" w:color="C0C0C0"/>
              <w:bottom w:val="nil"/>
              <w:right w:val="single" w:sz="4" w:space="0" w:color="C0C0C0"/>
            </w:tcBorders>
            <w:vAlign w:val="center"/>
          </w:tcPr>
          <w:p w14:paraId="6C587E54" w14:textId="67F60C65" w:rsidR="008D1B6A" w:rsidRPr="00830BBB" w:rsidRDefault="008D1B6A">
            <w:pPr>
              <w:rPr>
                <w:i/>
                <w:lang w:val="sl-SI"/>
              </w:rPr>
            </w:pPr>
          </w:p>
        </w:tc>
        <w:tc>
          <w:tcPr>
            <w:tcW w:w="777" w:type="dxa"/>
            <w:tcBorders>
              <w:top w:val="single" w:sz="4" w:space="0" w:color="C0C0C0"/>
              <w:left w:val="single" w:sz="4" w:space="0" w:color="C0C0C0"/>
              <w:bottom w:val="nil"/>
              <w:right w:val="single" w:sz="4" w:space="0" w:color="C0C0C0"/>
            </w:tcBorders>
            <w:textDirection w:val="btLr"/>
            <w:vAlign w:val="center"/>
          </w:tcPr>
          <w:p w14:paraId="19F33BC1" w14:textId="77777777" w:rsidR="008D1B6A" w:rsidRPr="00830BBB" w:rsidRDefault="00DB0CF4">
            <w:pPr>
              <w:rPr>
                <w:b/>
                <w:lang w:val="sl-SI"/>
              </w:rPr>
            </w:pPr>
            <w:r w:rsidRPr="00830BBB">
              <w:rPr>
                <w:b/>
                <w:lang w:val="sl-SI"/>
              </w:rPr>
              <w:t>sploh ni verjetno</w:t>
            </w:r>
          </w:p>
        </w:tc>
        <w:tc>
          <w:tcPr>
            <w:tcW w:w="777" w:type="dxa"/>
            <w:tcBorders>
              <w:top w:val="single" w:sz="4" w:space="0" w:color="C0C0C0"/>
              <w:left w:val="single" w:sz="4" w:space="0" w:color="C0C0C0"/>
              <w:bottom w:val="nil"/>
              <w:right w:val="single" w:sz="4" w:space="0" w:color="C0C0C0"/>
            </w:tcBorders>
            <w:vAlign w:val="center"/>
          </w:tcPr>
          <w:p w14:paraId="2348097F" w14:textId="77777777" w:rsidR="008D1B6A" w:rsidRPr="00830BBB" w:rsidRDefault="008D1B6A">
            <w:pPr>
              <w:rPr>
                <w:b/>
                <w:lang w:val="sl-SI"/>
              </w:rPr>
            </w:pPr>
          </w:p>
        </w:tc>
        <w:tc>
          <w:tcPr>
            <w:tcW w:w="778" w:type="dxa"/>
            <w:tcBorders>
              <w:top w:val="single" w:sz="4" w:space="0" w:color="C0C0C0"/>
              <w:left w:val="single" w:sz="4" w:space="0" w:color="C0C0C0"/>
              <w:bottom w:val="nil"/>
              <w:right w:val="single" w:sz="4" w:space="0" w:color="C0C0C0"/>
            </w:tcBorders>
          </w:tcPr>
          <w:p w14:paraId="1DA11153" w14:textId="77777777" w:rsidR="008D1B6A" w:rsidRPr="00830BBB" w:rsidRDefault="008D1B6A">
            <w:pPr>
              <w:rPr>
                <w:b/>
                <w:lang w:val="sl-SI"/>
              </w:rPr>
            </w:pPr>
          </w:p>
        </w:tc>
        <w:tc>
          <w:tcPr>
            <w:tcW w:w="778" w:type="dxa"/>
            <w:tcBorders>
              <w:top w:val="single" w:sz="4" w:space="0" w:color="C0C0C0"/>
              <w:left w:val="single" w:sz="4" w:space="0" w:color="C0C0C0"/>
              <w:bottom w:val="nil"/>
              <w:right w:val="single" w:sz="4" w:space="0" w:color="C0C0C0"/>
            </w:tcBorders>
          </w:tcPr>
          <w:p w14:paraId="47225BDE" w14:textId="77777777" w:rsidR="008D1B6A" w:rsidRPr="00830BBB" w:rsidRDefault="008D1B6A">
            <w:pPr>
              <w:rPr>
                <w:b/>
                <w:lang w:val="sl-SI"/>
              </w:rPr>
            </w:pPr>
          </w:p>
        </w:tc>
        <w:tc>
          <w:tcPr>
            <w:tcW w:w="775" w:type="dxa"/>
            <w:tcBorders>
              <w:top w:val="single" w:sz="4" w:space="0" w:color="C0C0C0"/>
              <w:left w:val="single" w:sz="4" w:space="0" w:color="C0C0C0"/>
              <w:bottom w:val="nil"/>
              <w:right w:val="single" w:sz="4" w:space="0" w:color="C0C0C0"/>
            </w:tcBorders>
            <w:vAlign w:val="center"/>
          </w:tcPr>
          <w:p w14:paraId="0C2B2EC4" w14:textId="77777777" w:rsidR="008D1B6A" w:rsidRPr="00830BBB" w:rsidRDefault="008D1B6A">
            <w:pPr>
              <w:rPr>
                <w:b/>
                <w:lang w:val="sl-SI"/>
              </w:rPr>
            </w:pPr>
          </w:p>
        </w:tc>
        <w:tc>
          <w:tcPr>
            <w:tcW w:w="781" w:type="dxa"/>
            <w:tcBorders>
              <w:top w:val="single" w:sz="4" w:space="0" w:color="C0C0C0"/>
              <w:left w:val="single" w:sz="4" w:space="0" w:color="C0C0C0"/>
              <w:bottom w:val="nil"/>
              <w:right w:val="single" w:sz="4" w:space="0" w:color="C0C0C0"/>
            </w:tcBorders>
            <w:vAlign w:val="center"/>
          </w:tcPr>
          <w:p w14:paraId="6FADC3E2" w14:textId="77777777" w:rsidR="008D1B6A" w:rsidRPr="00830BBB" w:rsidRDefault="008D1B6A">
            <w:pPr>
              <w:rPr>
                <w:b/>
                <w:lang w:val="sl-SI"/>
              </w:rPr>
            </w:pPr>
          </w:p>
        </w:tc>
        <w:tc>
          <w:tcPr>
            <w:tcW w:w="778" w:type="dxa"/>
            <w:tcBorders>
              <w:top w:val="single" w:sz="4" w:space="0" w:color="C0C0C0"/>
              <w:left w:val="single" w:sz="4" w:space="0" w:color="C0C0C0"/>
              <w:bottom w:val="nil"/>
              <w:right w:val="single" w:sz="4" w:space="0" w:color="C0C0C0"/>
            </w:tcBorders>
            <w:textDirection w:val="btLr"/>
            <w:vAlign w:val="center"/>
          </w:tcPr>
          <w:p w14:paraId="78409528" w14:textId="77777777" w:rsidR="008D1B6A" w:rsidRPr="00830BBB" w:rsidRDefault="00DB0CF4">
            <w:pPr>
              <w:rPr>
                <w:b/>
                <w:lang w:val="sl-SI"/>
              </w:rPr>
            </w:pPr>
            <w:r w:rsidRPr="00830BBB">
              <w:rPr>
                <w:b/>
                <w:lang w:val="sl-SI"/>
              </w:rPr>
              <w:t>zelo verjetno/zagotovo</w:t>
            </w:r>
          </w:p>
        </w:tc>
      </w:tr>
      <w:tr w:rsidR="008D1B6A" w:rsidRPr="00830BBB" w14:paraId="6E33C031" w14:textId="77777777">
        <w:trPr>
          <w:cantSplit/>
        </w:trPr>
        <w:tc>
          <w:tcPr>
            <w:tcW w:w="3775" w:type="dxa"/>
            <w:tcBorders>
              <w:top w:val="nil"/>
              <w:left w:val="single" w:sz="4" w:space="0" w:color="C0C0C0"/>
              <w:bottom w:val="single" w:sz="4" w:space="0" w:color="C0C0C0"/>
              <w:right w:val="single" w:sz="4" w:space="0" w:color="C0C0C0"/>
            </w:tcBorders>
            <w:vAlign w:val="center"/>
          </w:tcPr>
          <w:p w14:paraId="05B00A1A" w14:textId="6546766D" w:rsidR="008D1B6A" w:rsidRPr="00830BBB" w:rsidRDefault="008D1B6A">
            <w:pPr>
              <w:rPr>
                <w:i/>
                <w:lang w:val="sl-SI"/>
              </w:rPr>
            </w:pPr>
          </w:p>
        </w:tc>
        <w:tc>
          <w:tcPr>
            <w:tcW w:w="777" w:type="dxa"/>
            <w:tcBorders>
              <w:top w:val="nil"/>
              <w:left w:val="single" w:sz="4" w:space="0" w:color="C0C0C0"/>
              <w:bottom w:val="single" w:sz="4" w:space="0" w:color="C0C0C0"/>
              <w:right w:val="single" w:sz="4" w:space="0" w:color="C0C0C0"/>
            </w:tcBorders>
            <w:vAlign w:val="center"/>
          </w:tcPr>
          <w:p w14:paraId="4D802F02" w14:textId="77777777" w:rsidR="008D1B6A" w:rsidRPr="00830BBB" w:rsidRDefault="00DB0CF4">
            <w:pPr>
              <w:rPr>
                <w:b/>
                <w:lang w:val="sl-SI"/>
              </w:rPr>
            </w:pPr>
            <w:r w:rsidRPr="00830BBB">
              <w:rPr>
                <w:b/>
                <w:lang w:val="sl-SI"/>
              </w:rPr>
              <w:t>1</w:t>
            </w:r>
          </w:p>
        </w:tc>
        <w:tc>
          <w:tcPr>
            <w:tcW w:w="777" w:type="dxa"/>
            <w:tcBorders>
              <w:top w:val="nil"/>
              <w:left w:val="single" w:sz="4" w:space="0" w:color="C0C0C0"/>
              <w:bottom w:val="single" w:sz="4" w:space="0" w:color="C0C0C0"/>
              <w:right w:val="single" w:sz="4" w:space="0" w:color="C0C0C0"/>
            </w:tcBorders>
            <w:vAlign w:val="center"/>
          </w:tcPr>
          <w:p w14:paraId="499835F8" w14:textId="77777777" w:rsidR="008D1B6A" w:rsidRPr="00830BBB" w:rsidRDefault="00DB0CF4">
            <w:pPr>
              <w:rPr>
                <w:b/>
                <w:lang w:val="sl-SI"/>
              </w:rPr>
            </w:pPr>
            <w:r w:rsidRPr="00830BBB">
              <w:rPr>
                <w:b/>
                <w:lang w:val="sl-SI"/>
              </w:rPr>
              <w:t>2</w:t>
            </w:r>
          </w:p>
        </w:tc>
        <w:tc>
          <w:tcPr>
            <w:tcW w:w="778" w:type="dxa"/>
            <w:tcBorders>
              <w:top w:val="nil"/>
              <w:left w:val="single" w:sz="4" w:space="0" w:color="C0C0C0"/>
              <w:bottom w:val="single" w:sz="4" w:space="0" w:color="C0C0C0"/>
              <w:right w:val="single" w:sz="4" w:space="0" w:color="C0C0C0"/>
            </w:tcBorders>
          </w:tcPr>
          <w:p w14:paraId="6F5B478D" w14:textId="77777777" w:rsidR="008D1B6A" w:rsidRPr="00830BBB" w:rsidRDefault="00DB0CF4">
            <w:pPr>
              <w:rPr>
                <w:b/>
                <w:lang w:val="sl-SI"/>
              </w:rPr>
            </w:pPr>
            <w:r w:rsidRPr="00830BBB">
              <w:rPr>
                <w:b/>
                <w:lang w:val="sl-SI"/>
              </w:rPr>
              <w:t>3</w:t>
            </w:r>
          </w:p>
        </w:tc>
        <w:tc>
          <w:tcPr>
            <w:tcW w:w="778" w:type="dxa"/>
            <w:tcBorders>
              <w:top w:val="nil"/>
              <w:left w:val="single" w:sz="4" w:space="0" w:color="C0C0C0"/>
              <w:bottom w:val="single" w:sz="4" w:space="0" w:color="C0C0C0"/>
              <w:right w:val="single" w:sz="4" w:space="0" w:color="C0C0C0"/>
            </w:tcBorders>
          </w:tcPr>
          <w:p w14:paraId="1BD4F1F9" w14:textId="77777777" w:rsidR="008D1B6A" w:rsidRPr="00830BBB" w:rsidRDefault="00DB0CF4">
            <w:pPr>
              <w:rPr>
                <w:b/>
                <w:lang w:val="sl-SI"/>
              </w:rPr>
            </w:pPr>
            <w:r w:rsidRPr="00830BBB">
              <w:rPr>
                <w:b/>
                <w:lang w:val="sl-SI"/>
              </w:rPr>
              <w:t>4</w:t>
            </w:r>
          </w:p>
        </w:tc>
        <w:tc>
          <w:tcPr>
            <w:tcW w:w="775" w:type="dxa"/>
            <w:tcBorders>
              <w:top w:val="nil"/>
              <w:left w:val="single" w:sz="4" w:space="0" w:color="C0C0C0"/>
              <w:bottom w:val="single" w:sz="4" w:space="0" w:color="C0C0C0"/>
              <w:right w:val="single" w:sz="4" w:space="0" w:color="C0C0C0"/>
            </w:tcBorders>
            <w:vAlign w:val="center"/>
          </w:tcPr>
          <w:p w14:paraId="535399C6" w14:textId="77777777" w:rsidR="008D1B6A" w:rsidRPr="00830BBB" w:rsidRDefault="00DB0CF4">
            <w:pPr>
              <w:rPr>
                <w:b/>
                <w:lang w:val="sl-SI"/>
              </w:rPr>
            </w:pPr>
            <w:r w:rsidRPr="00830BBB">
              <w:rPr>
                <w:b/>
                <w:lang w:val="sl-SI"/>
              </w:rPr>
              <w:t>5</w:t>
            </w:r>
          </w:p>
        </w:tc>
        <w:tc>
          <w:tcPr>
            <w:tcW w:w="781" w:type="dxa"/>
            <w:tcBorders>
              <w:top w:val="nil"/>
              <w:left w:val="single" w:sz="4" w:space="0" w:color="C0C0C0"/>
              <w:bottom w:val="single" w:sz="4" w:space="0" w:color="C0C0C0"/>
              <w:right w:val="single" w:sz="4" w:space="0" w:color="C0C0C0"/>
            </w:tcBorders>
            <w:vAlign w:val="center"/>
          </w:tcPr>
          <w:p w14:paraId="493F233C" w14:textId="77777777" w:rsidR="008D1B6A" w:rsidRPr="00830BBB" w:rsidRDefault="00DB0CF4">
            <w:pPr>
              <w:rPr>
                <w:b/>
                <w:lang w:val="sl-SI"/>
              </w:rPr>
            </w:pPr>
            <w:r w:rsidRPr="00830BBB">
              <w:rPr>
                <w:b/>
                <w:lang w:val="sl-SI"/>
              </w:rPr>
              <w:t>6</w:t>
            </w:r>
          </w:p>
        </w:tc>
        <w:tc>
          <w:tcPr>
            <w:tcW w:w="778" w:type="dxa"/>
            <w:tcBorders>
              <w:top w:val="nil"/>
              <w:left w:val="single" w:sz="4" w:space="0" w:color="C0C0C0"/>
              <w:bottom w:val="single" w:sz="4" w:space="0" w:color="C0C0C0"/>
              <w:right w:val="single" w:sz="4" w:space="0" w:color="C0C0C0"/>
            </w:tcBorders>
            <w:vAlign w:val="center"/>
          </w:tcPr>
          <w:p w14:paraId="16379AA1" w14:textId="77777777" w:rsidR="008D1B6A" w:rsidRPr="00830BBB" w:rsidRDefault="00DB0CF4">
            <w:pPr>
              <w:rPr>
                <w:b/>
                <w:lang w:val="sl-SI"/>
              </w:rPr>
            </w:pPr>
            <w:r w:rsidRPr="00830BBB">
              <w:rPr>
                <w:b/>
                <w:lang w:val="sl-SI"/>
              </w:rPr>
              <w:t>7</w:t>
            </w:r>
          </w:p>
        </w:tc>
      </w:tr>
      <w:tr w:rsidR="008D1B6A" w:rsidRPr="00830BBB" w14:paraId="606B837A"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874375" w14:textId="3F51AE96" w:rsidR="008D1B6A" w:rsidRPr="00830BBB" w:rsidRDefault="00DB0CF4" w:rsidP="00812A8D">
            <w:pPr>
              <w:ind w:left="185" w:hanging="90"/>
              <w:rPr>
                <w:lang w:val="sl-SI"/>
              </w:rPr>
            </w:pPr>
            <w:r w:rsidRPr="00830BBB">
              <w:rPr>
                <w:lang w:val="sl-SI"/>
              </w:rPr>
              <w:t xml:space="preserve">Vsakega člana ekipe posebej zaprosi, naj si zamisli nekaj svojih idej o tem, kaj bi lahko sam naredil za zmanjšanje stroškov in vsakemu članu pusti da se loti tega problema, kot se mu zdi primerno. </w:t>
            </w:r>
            <w:r w:rsidRPr="00830BBB">
              <w:rPr>
                <w:i/>
                <w:lang w:val="sl-SI"/>
              </w:rPr>
              <w:t>[individualnost]</w:t>
            </w:r>
            <w:r w:rsidRPr="00830BBB">
              <w:rPr>
                <w:lang w:val="sl-SI"/>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E33CCFA"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44B54C2"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8FF6A53"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99EAF72"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7BD7237"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9D3A4F6"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76C4A50" w14:textId="77777777" w:rsidR="008D1B6A" w:rsidRPr="00830BBB" w:rsidRDefault="00DB0CF4">
            <w:pPr>
              <w:rPr>
                <w:lang w:val="sl-SI"/>
              </w:rPr>
            </w:pPr>
            <w:r w:rsidRPr="00830BBB">
              <w:rPr>
                <w:lang w:val="sl-SI"/>
              </w:rPr>
              <w:t></w:t>
            </w:r>
          </w:p>
        </w:tc>
      </w:tr>
      <w:tr w:rsidR="008D1B6A" w:rsidRPr="00830BBB" w14:paraId="36C0D299"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261105C" w14:textId="0263F110" w:rsidR="008D1B6A" w:rsidRPr="00830BBB" w:rsidRDefault="00DB0CF4">
            <w:pPr>
              <w:ind w:left="185" w:hanging="90"/>
              <w:rPr>
                <w:i/>
                <w:lang w:val="sl-SI"/>
              </w:rPr>
            </w:pPr>
            <w:r w:rsidRPr="00830BBB">
              <w:rPr>
                <w:lang w:val="sl-SI"/>
              </w:rPr>
              <w:t xml:space="preserve">Zbere celotno ekipo in priredi strateško popoldne, kjer se pogovorite o skupnih strategijah za spopadanje z novo situacijo, nato pa se sestane z višjim vodstvom kjer zagovarja proračun in osebje ekipe. </w:t>
            </w:r>
            <w:r w:rsidRPr="00830BBB">
              <w:rPr>
                <w:i/>
                <w:lang w:val="sl-SI"/>
              </w:rPr>
              <w:t xml:space="preserve">[skupina] </w:t>
            </w:r>
          </w:p>
        </w:tc>
        <w:tc>
          <w:tcPr>
            <w:tcW w:w="777" w:type="dxa"/>
            <w:tcBorders>
              <w:top w:val="single" w:sz="4" w:space="0" w:color="C0C0C0"/>
              <w:left w:val="single" w:sz="4" w:space="0" w:color="C0C0C0"/>
              <w:bottom w:val="single" w:sz="4" w:space="0" w:color="C0C0C0"/>
              <w:right w:val="single" w:sz="4" w:space="0" w:color="C0C0C0"/>
            </w:tcBorders>
            <w:vAlign w:val="center"/>
          </w:tcPr>
          <w:p w14:paraId="70BD7D4C"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07CD1AF"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F84F0D4"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A17CF14"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2E7018D8"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1D75E37F"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EA54E7C" w14:textId="77777777" w:rsidR="008D1B6A" w:rsidRPr="00830BBB" w:rsidRDefault="00DB0CF4">
            <w:pPr>
              <w:rPr>
                <w:lang w:val="sl-SI"/>
              </w:rPr>
            </w:pPr>
            <w:r w:rsidRPr="00830BBB">
              <w:rPr>
                <w:lang w:val="sl-SI"/>
              </w:rPr>
              <w:t></w:t>
            </w:r>
          </w:p>
        </w:tc>
      </w:tr>
      <w:tr w:rsidR="008D1B6A" w:rsidRPr="00830BBB" w14:paraId="2F91BAB8"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1E5C1279" w14:textId="3BA37BF2" w:rsidR="008D1B6A" w:rsidRPr="00830BBB" w:rsidRDefault="00DB0CF4">
            <w:pPr>
              <w:ind w:left="185" w:hanging="90"/>
              <w:rPr>
                <w:lang w:val="sl-SI"/>
              </w:rPr>
            </w:pPr>
            <w:r w:rsidRPr="00830BBB">
              <w:rPr>
                <w:lang w:val="sl-SI"/>
              </w:rPr>
              <w:t>Naprosi osebje iz kadrovskega oddelka (HR), naj ugotovi</w:t>
            </w:r>
            <w:r w:rsidR="00812A8D">
              <w:rPr>
                <w:lang w:val="sl-SI"/>
              </w:rPr>
              <w:t>,</w:t>
            </w:r>
            <w:r w:rsidRPr="00830BBB">
              <w:rPr>
                <w:lang w:val="sl-SI"/>
              </w:rPr>
              <w:t xml:space="preserve"> kateri člani skupine so najmanj</w:t>
            </w:r>
            <w:r w:rsidR="005F536D" w:rsidRPr="00830BBB">
              <w:rPr>
                <w:lang w:val="sl-SI"/>
              </w:rPr>
              <w:t xml:space="preserve"> </w:t>
            </w:r>
            <w:r w:rsidRPr="00830BBB">
              <w:rPr>
                <w:lang w:val="sl-SI"/>
              </w:rPr>
              <w:t xml:space="preserve">produktivni, ter prosi isto HR osebje, naj te podatke uporabi kot podlago za načrt zmanjšanja stroškov za ekipo. </w:t>
            </w:r>
            <w:r w:rsidRPr="00830BBB">
              <w:rPr>
                <w:i/>
                <w:lang w:val="sl-SI"/>
              </w:rPr>
              <w:t xml:space="preserve">[izven skupine] </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D3D6C18"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68C124"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C6558C"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4CCC309"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E630EC1"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939DDD3"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BFFCE14" w14:textId="77777777" w:rsidR="008D1B6A" w:rsidRPr="00830BBB" w:rsidRDefault="00DB0CF4">
            <w:pPr>
              <w:rPr>
                <w:lang w:val="sl-SI"/>
              </w:rPr>
            </w:pPr>
            <w:r w:rsidRPr="00830BBB">
              <w:rPr>
                <w:lang w:val="sl-SI"/>
              </w:rPr>
              <w:t></w:t>
            </w:r>
          </w:p>
        </w:tc>
      </w:tr>
      <w:tr w:rsidR="008D1B6A" w:rsidRPr="00830BBB" w14:paraId="7BB6AA8B"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4B4FC70" w14:textId="4B443054" w:rsidR="008D1B6A" w:rsidRPr="00830BBB" w:rsidRDefault="00DB0CF4" w:rsidP="00812A8D">
            <w:pPr>
              <w:ind w:left="185" w:hanging="90"/>
              <w:rPr>
                <w:lang w:val="sl-SI"/>
              </w:rPr>
            </w:pPr>
            <w:r w:rsidRPr="00830BBB">
              <w:rPr>
                <w:lang w:val="sl-SI"/>
              </w:rPr>
              <w:t xml:space="preserve">Odpusti osebe v skupini, ki bi v tej težki situaciji lahko postale grožnja </w:t>
            </w:r>
            <w:r w:rsidR="00812A8D">
              <w:rPr>
                <w:lang w:val="sl-SI"/>
              </w:rPr>
              <w:t xml:space="preserve">njegovemu/njenemu položaju </w:t>
            </w:r>
            <w:r w:rsidRPr="00830BBB">
              <w:rPr>
                <w:lang w:val="sl-SI"/>
              </w:rPr>
              <w:t xml:space="preserve">vodje. </w:t>
            </w:r>
            <w:r w:rsidRPr="00830BBB">
              <w:rPr>
                <w:i/>
                <w:lang w:val="sl-SI"/>
              </w:rPr>
              <w:t>[osebno]</w:t>
            </w:r>
          </w:p>
        </w:tc>
        <w:tc>
          <w:tcPr>
            <w:tcW w:w="777" w:type="dxa"/>
            <w:tcBorders>
              <w:top w:val="single" w:sz="4" w:space="0" w:color="C0C0C0"/>
              <w:left w:val="single" w:sz="4" w:space="0" w:color="C0C0C0"/>
              <w:bottom w:val="single" w:sz="4" w:space="0" w:color="C0C0C0"/>
              <w:right w:val="single" w:sz="4" w:space="0" w:color="C0C0C0"/>
            </w:tcBorders>
            <w:vAlign w:val="center"/>
          </w:tcPr>
          <w:p w14:paraId="2E451521"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B484E8F"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FFA86F0"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9176780"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31EA69D3"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08EA92B5"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A0ACF12" w14:textId="77777777" w:rsidR="008D1B6A" w:rsidRPr="00830BBB" w:rsidRDefault="00DB0CF4">
            <w:pPr>
              <w:rPr>
                <w:lang w:val="sl-SI"/>
              </w:rPr>
            </w:pPr>
            <w:r w:rsidRPr="00830BBB">
              <w:rPr>
                <w:lang w:val="sl-SI"/>
              </w:rPr>
              <w:t></w:t>
            </w:r>
          </w:p>
        </w:tc>
      </w:tr>
    </w:tbl>
    <w:p w14:paraId="1CFD453B" w14:textId="77777777" w:rsidR="008D1B6A" w:rsidRPr="00830BBB" w:rsidRDefault="008D1B6A">
      <w:pPr>
        <w:rPr>
          <w:lang w:val="sl-SI"/>
        </w:rPr>
      </w:pPr>
    </w:p>
    <w:p w14:paraId="35DC553D" w14:textId="77777777" w:rsidR="008D1B6A" w:rsidRPr="00830BBB" w:rsidRDefault="00DB0CF4">
      <w:pPr>
        <w:rPr>
          <w:i/>
          <w:lang w:val="sl-SI"/>
        </w:rPr>
      </w:pPr>
      <w:r w:rsidRPr="00830BBB">
        <w:rPr>
          <w:i/>
          <w:lang w:val="sl-SI"/>
        </w:rPr>
        <w:br w:type="page"/>
      </w:r>
    </w:p>
    <w:p w14:paraId="632B7EC0" w14:textId="34F854DC" w:rsidR="008D1B6A" w:rsidRPr="00830BBB" w:rsidRDefault="00DB0CF4">
      <w:pPr>
        <w:rPr>
          <w:b/>
          <w:i/>
          <w:lang w:val="sl-SI"/>
        </w:rPr>
      </w:pPr>
      <w:r w:rsidRPr="00830BBB">
        <w:rPr>
          <w:b/>
          <w:i/>
          <w:lang w:val="sl-SI"/>
        </w:rPr>
        <w:lastRenderedPageBreak/>
        <w:t>Scenarij 3 [Oblikovanje občutka za nas]</w:t>
      </w:r>
    </w:p>
    <w:p w14:paraId="0EA025F5" w14:textId="09800293" w:rsidR="008D1B6A" w:rsidRPr="00830BBB" w:rsidRDefault="00DB0CF4">
      <w:pPr>
        <w:rPr>
          <w:lang w:val="sl-SI"/>
        </w:rPr>
      </w:pPr>
      <w:r w:rsidRPr="00830BBB">
        <w:rPr>
          <w:lang w:val="sl-SI"/>
        </w:rPr>
        <w:t xml:space="preserve">Predstavljajte si, da se je podjetje prestrukturiralo. Posledično mora vaša ekipa vključiti več novih članov ekipe. </w:t>
      </w:r>
    </w:p>
    <w:p w14:paraId="459E0068" w14:textId="77777777" w:rsidR="00C931C8" w:rsidRPr="00830BBB" w:rsidRDefault="00C931C8" w:rsidP="00C931C8">
      <w:pPr>
        <w:rPr>
          <w:lang w:val="sl-SI"/>
        </w:rPr>
      </w:pPr>
      <w:r>
        <w:rPr>
          <w:lang w:val="sl-SI"/>
        </w:rPr>
        <w:t xml:space="preserve">Kako verjetno je, </w:t>
      </w:r>
      <w:r w:rsidRPr="00830BBB">
        <w:rPr>
          <w:b/>
          <w:lang w:val="sl-SI"/>
        </w:rPr>
        <w:t>da bi vaš vodja ekipe deloval</w:t>
      </w:r>
      <w:r>
        <w:rPr>
          <w:b/>
          <w:lang w:val="sl-SI"/>
        </w:rPr>
        <w:t>,</w:t>
      </w:r>
      <w:r w:rsidRPr="00830BBB">
        <w:rPr>
          <w:b/>
          <w:lang w:val="sl-SI"/>
        </w:rPr>
        <w:t xml:space="preserve"> kot je opisano</w:t>
      </w:r>
      <w:r w:rsidRPr="00830BBB">
        <w:rPr>
          <w:lang w:val="sl-SI"/>
        </w:rPr>
        <w:t xml:space="preserve"> </w:t>
      </w:r>
      <w:r>
        <w:rPr>
          <w:lang w:val="sl-SI"/>
        </w:rPr>
        <w:t>glede na</w:t>
      </w:r>
      <w:r w:rsidRPr="00830BBB">
        <w:rPr>
          <w:lang w:val="sl-SI"/>
        </w:rPr>
        <w:t xml:space="preserve"> spodaj naveden</w:t>
      </w:r>
      <w:r>
        <w:rPr>
          <w:lang w:val="sl-SI"/>
        </w:rPr>
        <w:t>e</w:t>
      </w:r>
      <w:r w:rsidRPr="00830BBB">
        <w:rPr>
          <w:lang w:val="sl-SI"/>
        </w:rPr>
        <w:t xml:space="preserve"> izjavah? Prosimo navedite oceno za vse štiri možnosti.</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8D1B6A" w:rsidRPr="00830BBB" w14:paraId="43AB07DF" w14:textId="77777777">
        <w:trPr>
          <w:cantSplit/>
          <w:trHeight w:val="1246"/>
        </w:trPr>
        <w:tc>
          <w:tcPr>
            <w:tcW w:w="3775" w:type="dxa"/>
            <w:tcBorders>
              <w:top w:val="single" w:sz="4" w:space="0" w:color="C0C0C0"/>
              <w:left w:val="single" w:sz="4" w:space="0" w:color="C0C0C0"/>
              <w:bottom w:val="nil"/>
              <w:right w:val="single" w:sz="4" w:space="0" w:color="C0C0C0"/>
            </w:tcBorders>
            <w:vAlign w:val="center"/>
          </w:tcPr>
          <w:p w14:paraId="462D159E" w14:textId="286FFE29" w:rsidR="008D1B6A" w:rsidRPr="00830BBB" w:rsidRDefault="008D1B6A">
            <w:pPr>
              <w:rPr>
                <w:i/>
                <w:lang w:val="sl-SI"/>
              </w:rPr>
            </w:pPr>
          </w:p>
        </w:tc>
        <w:tc>
          <w:tcPr>
            <w:tcW w:w="777" w:type="dxa"/>
            <w:tcBorders>
              <w:top w:val="single" w:sz="4" w:space="0" w:color="C0C0C0"/>
              <w:left w:val="single" w:sz="4" w:space="0" w:color="C0C0C0"/>
              <w:bottom w:val="nil"/>
              <w:right w:val="single" w:sz="4" w:space="0" w:color="C0C0C0"/>
            </w:tcBorders>
            <w:textDirection w:val="btLr"/>
            <w:vAlign w:val="center"/>
          </w:tcPr>
          <w:p w14:paraId="4AA328C3" w14:textId="77777777" w:rsidR="008D1B6A" w:rsidRPr="00830BBB" w:rsidRDefault="00DB0CF4">
            <w:pPr>
              <w:rPr>
                <w:b/>
                <w:lang w:val="sl-SI"/>
              </w:rPr>
            </w:pPr>
            <w:r w:rsidRPr="00830BBB">
              <w:rPr>
                <w:b/>
                <w:lang w:val="sl-SI"/>
              </w:rPr>
              <w:t>sploh ni verjetno</w:t>
            </w:r>
          </w:p>
        </w:tc>
        <w:tc>
          <w:tcPr>
            <w:tcW w:w="777" w:type="dxa"/>
            <w:tcBorders>
              <w:top w:val="single" w:sz="4" w:space="0" w:color="C0C0C0"/>
              <w:left w:val="single" w:sz="4" w:space="0" w:color="C0C0C0"/>
              <w:bottom w:val="nil"/>
              <w:right w:val="single" w:sz="4" w:space="0" w:color="C0C0C0"/>
            </w:tcBorders>
            <w:vAlign w:val="center"/>
          </w:tcPr>
          <w:p w14:paraId="705F9CED" w14:textId="77777777" w:rsidR="008D1B6A" w:rsidRPr="00830BBB" w:rsidRDefault="008D1B6A">
            <w:pPr>
              <w:rPr>
                <w:b/>
                <w:lang w:val="sl-SI"/>
              </w:rPr>
            </w:pPr>
          </w:p>
        </w:tc>
        <w:tc>
          <w:tcPr>
            <w:tcW w:w="778" w:type="dxa"/>
            <w:tcBorders>
              <w:top w:val="single" w:sz="4" w:space="0" w:color="C0C0C0"/>
              <w:left w:val="single" w:sz="4" w:space="0" w:color="C0C0C0"/>
              <w:bottom w:val="nil"/>
              <w:right w:val="single" w:sz="4" w:space="0" w:color="C0C0C0"/>
            </w:tcBorders>
          </w:tcPr>
          <w:p w14:paraId="1F141301" w14:textId="77777777" w:rsidR="008D1B6A" w:rsidRPr="00830BBB" w:rsidRDefault="008D1B6A">
            <w:pPr>
              <w:rPr>
                <w:b/>
                <w:lang w:val="sl-SI"/>
              </w:rPr>
            </w:pPr>
          </w:p>
        </w:tc>
        <w:tc>
          <w:tcPr>
            <w:tcW w:w="778" w:type="dxa"/>
            <w:tcBorders>
              <w:top w:val="single" w:sz="4" w:space="0" w:color="C0C0C0"/>
              <w:left w:val="single" w:sz="4" w:space="0" w:color="C0C0C0"/>
              <w:bottom w:val="nil"/>
              <w:right w:val="single" w:sz="4" w:space="0" w:color="C0C0C0"/>
            </w:tcBorders>
          </w:tcPr>
          <w:p w14:paraId="6029DE36" w14:textId="77777777" w:rsidR="008D1B6A" w:rsidRPr="00830BBB" w:rsidRDefault="008D1B6A">
            <w:pPr>
              <w:rPr>
                <w:b/>
                <w:lang w:val="sl-SI"/>
              </w:rPr>
            </w:pPr>
          </w:p>
        </w:tc>
        <w:tc>
          <w:tcPr>
            <w:tcW w:w="775" w:type="dxa"/>
            <w:tcBorders>
              <w:top w:val="single" w:sz="4" w:space="0" w:color="C0C0C0"/>
              <w:left w:val="single" w:sz="4" w:space="0" w:color="C0C0C0"/>
              <w:bottom w:val="nil"/>
              <w:right w:val="single" w:sz="4" w:space="0" w:color="C0C0C0"/>
            </w:tcBorders>
            <w:vAlign w:val="center"/>
          </w:tcPr>
          <w:p w14:paraId="413E9715" w14:textId="77777777" w:rsidR="008D1B6A" w:rsidRPr="00830BBB" w:rsidRDefault="008D1B6A">
            <w:pPr>
              <w:rPr>
                <w:b/>
                <w:lang w:val="sl-SI"/>
              </w:rPr>
            </w:pPr>
          </w:p>
        </w:tc>
        <w:tc>
          <w:tcPr>
            <w:tcW w:w="781" w:type="dxa"/>
            <w:tcBorders>
              <w:top w:val="single" w:sz="4" w:space="0" w:color="C0C0C0"/>
              <w:left w:val="single" w:sz="4" w:space="0" w:color="C0C0C0"/>
              <w:bottom w:val="nil"/>
              <w:right w:val="single" w:sz="4" w:space="0" w:color="C0C0C0"/>
            </w:tcBorders>
            <w:vAlign w:val="center"/>
          </w:tcPr>
          <w:p w14:paraId="1936D5D3" w14:textId="77777777" w:rsidR="008D1B6A" w:rsidRPr="00830BBB" w:rsidRDefault="008D1B6A">
            <w:pPr>
              <w:rPr>
                <w:b/>
                <w:lang w:val="sl-SI"/>
              </w:rPr>
            </w:pPr>
          </w:p>
        </w:tc>
        <w:tc>
          <w:tcPr>
            <w:tcW w:w="778" w:type="dxa"/>
            <w:tcBorders>
              <w:top w:val="single" w:sz="4" w:space="0" w:color="C0C0C0"/>
              <w:left w:val="single" w:sz="4" w:space="0" w:color="C0C0C0"/>
              <w:bottom w:val="nil"/>
              <w:right w:val="single" w:sz="4" w:space="0" w:color="C0C0C0"/>
            </w:tcBorders>
            <w:textDirection w:val="btLr"/>
            <w:vAlign w:val="center"/>
          </w:tcPr>
          <w:p w14:paraId="67B5C748" w14:textId="77777777" w:rsidR="008D1B6A" w:rsidRPr="00830BBB" w:rsidRDefault="00DB0CF4">
            <w:pPr>
              <w:rPr>
                <w:b/>
                <w:lang w:val="sl-SI"/>
              </w:rPr>
            </w:pPr>
            <w:r w:rsidRPr="00830BBB">
              <w:rPr>
                <w:b/>
                <w:lang w:val="sl-SI"/>
              </w:rPr>
              <w:t>zelo verjetno/zagotovo</w:t>
            </w:r>
          </w:p>
        </w:tc>
      </w:tr>
      <w:tr w:rsidR="008D1B6A" w:rsidRPr="00830BBB" w14:paraId="02BE9D07" w14:textId="77777777">
        <w:trPr>
          <w:cantSplit/>
        </w:trPr>
        <w:tc>
          <w:tcPr>
            <w:tcW w:w="3775" w:type="dxa"/>
            <w:tcBorders>
              <w:top w:val="nil"/>
              <w:left w:val="single" w:sz="4" w:space="0" w:color="C0C0C0"/>
              <w:bottom w:val="single" w:sz="4" w:space="0" w:color="C0C0C0"/>
              <w:right w:val="single" w:sz="4" w:space="0" w:color="C0C0C0"/>
            </w:tcBorders>
            <w:vAlign w:val="center"/>
          </w:tcPr>
          <w:p w14:paraId="1359D360" w14:textId="6B76463B" w:rsidR="008D1B6A" w:rsidRPr="00830BBB" w:rsidRDefault="008D1B6A">
            <w:pPr>
              <w:rPr>
                <w:i/>
                <w:lang w:val="sl-SI"/>
              </w:rPr>
            </w:pPr>
          </w:p>
        </w:tc>
        <w:tc>
          <w:tcPr>
            <w:tcW w:w="777" w:type="dxa"/>
            <w:tcBorders>
              <w:top w:val="nil"/>
              <w:left w:val="single" w:sz="4" w:space="0" w:color="C0C0C0"/>
              <w:bottom w:val="single" w:sz="4" w:space="0" w:color="C0C0C0"/>
              <w:right w:val="single" w:sz="4" w:space="0" w:color="C0C0C0"/>
            </w:tcBorders>
            <w:vAlign w:val="center"/>
          </w:tcPr>
          <w:p w14:paraId="780EC9C9" w14:textId="77777777" w:rsidR="008D1B6A" w:rsidRPr="00830BBB" w:rsidRDefault="00DB0CF4">
            <w:pPr>
              <w:rPr>
                <w:b/>
                <w:lang w:val="sl-SI"/>
              </w:rPr>
            </w:pPr>
            <w:r w:rsidRPr="00830BBB">
              <w:rPr>
                <w:b/>
                <w:lang w:val="sl-SI"/>
              </w:rPr>
              <w:t>1</w:t>
            </w:r>
          </w:p>
        </w:tc>
        <w:tc>
          <w:tcPr>
            <w:tcW w:w="777" w:type="dxa"/>
            <w:tcBorders>
              <w:top w:val="nil"/>
              <w:left w:val="single" w:sz="4" w:space="0" w:color="C0C0C0"/>
              <w:bottom w:val="single" w:sz="4" w:space="0" w:color="C0C0C0"/>
              <w:right w:val="single" w:sz="4" w:space="0" w:color="C0C0C0"/>
            </w:tcBorders>
            <w:vAlign w:val="center"/>
          </w:tcPr>
          <w:p w14:paraId="6A6021E6" w14:textId="77777777" w:rsidR="008D1B6A" w:rsidRPr="00830BBB" w:rsidRDefault="00DB0CF4">
            <w:pPr>
              <w:rPr>
                <w:b/>
                <w:lang w:val="sl-SI"/>
              </w:rPr>
            </w:pPr>
            <w:r w:rsidRPr="00830BBB">
              <w:rPr>
                <w:b/>
                <w:lang w:val="sl-SI"/>
              </w:rPr>
              <w:t>2</w:t>
            </w:r>
          </w:p>
        </w:tc>
        <w:tc>
          <w:tcPr>
            <w:tcW w:w="778" w:type="dxa"/>
            <w:tcBorders>
              <w:top w:val="nil"/>
              <w:left w:val="single" w:sz="4" w:space="0" w:color="C0C0C0"/>
              <w:bottom w:val="single" w:sz="4" w:space="0" w:color="C0C0C0"/>
              <w:right w:val="single" w:sz="4" w:space="0" w:color="C0C0C0"/>
            </w:tcBorders>
          </w:tcPr>
          <w:p w14:paraId="05015464" w14:textId="77777777" w:rsidR="008D1B6A" w:rsidRPr="00830BBB" w:rsidRDefault="00DB0CF4">
            <w:pPr>
              <w:rPr>
                <w:b/>
                <w:lang w:val="sl-SI"/>
              </w:rPr>
            </w:pPr>
            <w:r w:rsidRPr="00830BBB">
              <w:rPr>
                <w:b/>
                <w:lang w:val="sl-SI"/>
              </w:rPr>
              <w:t>3</w:t>
            </w:r>
          </w:p>
        </w:tc>
        <w:tc>
          <w:tcPr>
            <w:tcW w:w="778" w:type="dxa"/>
            <w:tcBorders>
              <w:top w:val="nil"/>
              <w:left w:val="single" w:sz="4" w:space="0" w:color="C0C0C0"/>
              <w:bottom w:val="single" w:sz="4" w:space="0" w:color="C0C0C0"/>
              <w:right w:val="single" w:sz="4" w:space="0" w:color="C0C0C0"/>
            </w:tcBorders>
          </w:tcPr>
          <w:p w14:paraId="1F0F4005" w14:textId="77777777" w:rsidR="008D1B6A" w:rsidRPr="00830BBB" w:rsidRDefault="00DB0CF4">
            <w:pPr>
              <w:rPr>
                <w:b/>
                <w:lang w:val="sl-SI"/>
              </w:rPr>
            </w:pPr>
            <w:r w:rsidRPr="00830BBB">
              <w:rPr>
                <w:b/>
                <w:lang w:val="sl-SI"/>
              </w:rPr>
              <w:t>4</w:t>
            </w:r>
          </w:p>
        </w:tc>
        <w:tc>
          <w:tcPr>
            <w:tcW w:w="775" w:type="dxa"/>
            <w:tcBorders>
              <w:top w:val="nil"/>
              <w:left w:val="single" w:sz="4" w:space="0" w:color="C0C0C0"/>
              <w:bottom w:val="single" w:sz="4" w:space="0" w:color="C0C0C0"/>
              <w:right w:val="single" w:sz="4" w:space="0" w:color="C0C0C0"/>
            </w:tcBorders>
            <w:vAlign w:val="center"/>
          </w:tcPr>
          <w:p w14:paraId="2717C26E" w14:textId="77777777" w:rsidR="008D1B6A" w:rsidRPr="00830BBB" w:rsidRDefault="00DB0CF4">
            <w:pPr>
              <w:rPr>
                <w:b/>
                <w:lang w:val="sl-SI"/>
              </w:rPr>
            </w:pPr>
            <w:r w:rsidRPr="00830BBB">
              <w:rPr>
                <w:b/>
                <w:lang w:val="sl-SI"/>
              </w:rPr>
              <w:t>5</w:t>
            </w:r>
          </w:p>
        </w:tc>
        <w:tc>
          <w:tcPr>
            <w:tcW w:w="781" w:type="dxa"/>
            <w:tcBorders>
              <w:top w:val="nil"/>
              <w:left w:val="single" w:sz="4" w:space="0" w:color="C0C0C0"/>
              <w:bottom w:val="single" w:sz="4" w:space="0" w:color="C0C0C0"/>
              <w:right w:val="single" w:sz="4" w:space="0" w:color="C0C0C0"/>
            </w:tcBorders>
            <w:vAlign w:val="center"/>
          </w:tcPr>
          <w:p w14:paraId="558ABBCB" w14:textId="77777777" w:rsidR="008D1B6A" w:rsidRPr="00830BBB" w:rsidRDefault="00DB0CF4">
            <w:pPr>
              <w:rPr>
                <w:b/>
                <w:lang w:val="sl-SI"/>
              </w:rPr>
            </w:pPr>
            <w:r w:rsidRPr="00830BBB">
              <w:rPr>
                <w:b/>
                <w:lang w:val="sl-SI"/>
              </w:rPr>
              <w:t>6</w:t>
            </w:r>
          </w:p>
        </w:tc>
        <w:tc>
          <w:tcPr>
            <w:tcW w:w="778" w:type="dxa"/>
            <w:tcBorders>
              <w:top w:val="nil"/>
              <w:left w:val="single" w:sz="4" w:space="0" w:color="C0C0C0"/>
              <w:bottom w:val="single" w:sz="4" w:space="0" w:color="C0C0C0"/>
              <w:right w:val="single" w:sz="4" w:space="0" w:color="C0C0C0"/>
            </w:tcBorders>
            <w:vAlign w:val="center"/>
          </w:tcPr>
          <w:p w14:paraId="46533FAD" w14:textId="77777777" w:rsidR="008D1B6A" w:rsidRPr="00830BBB" w:rsidRDefault="00DB0CF4">
            <w:pPr>
              <w:rPr>
                <w:b/>
                <w:lang w:val="sl-SI"/>
              </w:rPr>
            </w:pPr>
            <w:r w:rsidRPr="00830BBB">
              <w:rPr>
                <w:b/>
                <w:lang w:val="sl-SI"/>
              </w:rPr>
              <w:t>7</w:t>
            </w:r>
          </w:p>
        </w:tc>
      </w:tr>
      <w:tr w:rsidR="008D1B6A" w:rsidRPr="00830BBB" w14:paraId="095BA10A"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AB864B6" w14:textId="523D08AF" w:rsidR="008D1B6A" w:rsidRPr="00830BBB" w:rsidRDefault="00DB0CF4">
            <w:pPr>
              <w:ind w:left="185" w:hanging="95"/>
              <w:rPr>
                <w:lang w:val="sl-SI"/>
              </w:rPr>
            </w:pPr>
            <w:r w:rsidRPr="00830BBB">
              <w:rPr>
                <w:lang w:val="sl-SI"/>
              </w:rPr>
              <w:t xml:space="preserve">Sam/sama razvije novo vizijo za novo ekipo in jo nato sporoči vsem članom skupine na odprtem sestanku ekipe. </w:t>
            </w:r>
            <w:r w:rsidRPr="00830BBB">
              <w:rPr>
                <w:i/>
                <w:lang w:val="sl-SI"/>
              </w:rPr>
              <w:t>[osebno]</w:t>
            </w:r>
          </w:p>
        </w:tc>
        <w:tc>
          <w:tcPr>
            <w:tcW w:w="777" w:type="dxa"/>
            <w:tcBorders>
              <w:top w:val="single" w:sz="4" w:space="0" w:color="C0C0C0"/>
              <w:left w:val="single" w:sz="4" w:space="0" w:color="C0C0C0"/>
              <w:bottom w:val="single" w:sz="4" w:space="0" w:color="C0C0C0"/>
              <w:right w:val="single" w:sz="4" w:space="0" w:color="C0C0C0"/>
            </w:tcBorders>
            <w:vAlign w:val="center"/>
          </w:tcPr>
          <w:p w14:paraId="4EFC65CB"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3DA081E"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E764BE7"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B4AB110"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3B778BFA"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7441D580"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CA88DFB" w14:textId="77777777" w:rsidR="008D1B6A" w:rsidRPr="00830BBB" w:rsidRDefault="00DB0CF4">
            <w:pPr>
              <w:rPr>
                <w:lang w:val="sl-SI"/>
              </w:rPr>
            </w:pPr>
            <w:r w:rsidRPr="00830BBB">
              <w:rPr>
                <w:lang w:val="sl-SI"/>
              </w:rPr>
              <w:t></w:t>
            </w:r>
          </w:p>
        </w:tc>
      </w:tr>
      <w:tr w:rsidR="008D1B6A" w:rsidRPr="00830BBB" w14:paraId="665022AF"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659ACC77" w14:textId="1ECCA500" w:rsidR="008D1B6A" w:rsidRPr="00830BBB" w:rsidRDefault="00DB0CF4">
            <w:pPr>
              <w:ind w:left="185" w:hanging="95"/>
              <w:rPr>
                <w:i/>
                <w:lang w:val="sl-SI"/>
              </w:rPr>
            </w:pPr>
            <w:r w:rsidRPr="00830BBB">
              <w:rPr>
                <w:lang w:val="sl-SI"/>
              </w:rPr>
              <w:t>Organizira celodnevno srečanje s celotno ekipo, k</w:t>
            </w:r>
            <w:r w:rsidR="005F536D" w:rsidRPr="00830BBB">
              <w:rPr>
                <w:lang w:val="sl-SI"/>
              </w:rPr>
              <w:t>jer</w:t>
            </w:r>
            <w:r w:rsidRPr="00830BBB">
              <w:rPr>
                <w:lang w:val="sl-SI"/>
              </w:rPr>
              <w:t xml:space="preserve"> da starim in novim članom ekipe možnost, da izrazijo svoje poglede na spremembo in razvijejo skupno razumevanje nove ekipe. </w:t>
            </w:r>
            <w:r w:rsidRPr="00830BBB">
              <w:rPr>
                <w:i/>
                <w:lang w:val="sl-SI"/>
              </w:rPr>
              <w:t>[skupina]</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7EA2D08A"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472730C6"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4586F252"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650B1E2F"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7691EE93"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577A871F"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129E848F" w14:textId="77777777" w:rsidR="008D1B6A" w:rsidRPr="00830BBB" w:rsidRDefault="00DB0CF4">
            <w:pPr>
              <w:rPr>
                <w:lang w:val="sl-SI"/>
              </w:rPr>
            </w:pPr>
            <w:r w:rsidRPr="00830BBB">
              <w:rPr>
                <w:lang w:val="sl-SI"/>
              </w:rPr>
              <w:t></w:t>
            </w:r>
          </w:p>
        </w:tc>
      </w:tr>
      <w:tr w:rsidR="008D1B6A" w:rsidRPr="00830BBB" w14:paraId="3D58E30C"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B4F9161" w14:textId="33AE9A38" w:rsidR="008D1B6A" w:rsidRPr="00830BBB" w:rsidRDefault="00DB0CF4">
            <w:pPr>
              <w:ind w:left="185" w:hanging="95"/>
              <w:rPr>
                <w:lang w:val="sl-SI"/>
              </w:rPr>
            </w:pPr>
            <w:r w:rsidRPr="00830BBB">
              <w:rPr>
                <w:lang w:val="sl-SI"/>
              </w:rPr>
              <w:t xml:space="preserve">Povabi člana kadrovskega oddelka, da z ekipo izvede teambuilding z namenom integracije novih članov skupine. </w:t>
            </w:r>
            <w:r w:rsidRPr="00830BBB">
              <w:rPr>
                <w:i/>
                <w:lang w:val="sl-SI"/>
              </w:rPr>
              <w:t>[izven skupine]</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890F1B"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15429E"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A99000"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06195B"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78B3A"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7521BE"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9C1831" w14:textId="77777777" w:rsidR="008D1B6A" w:rsidRPr="00830BBB" w:rsidRDefault="00DB0CF4">
            <w:pPr>
              <w:rPr>
                <w:lang w:val="sl-SI"/>
              </w:rPr>
            </w:pPr>
            <w:r w:rsidRPr="00830BBB">
              <w:rPr>
                <w:lang w:val="sl-SI"/>
              </w:rPr>
              <w:t></w:t>
            </w:r>
          </w:p>
        </w:tc>
      </w:tr>
      <w:tr w:rsidR="008D1B6A" w:rsidRPr="00830BBB" w14:paraId="261227B8"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60C2EFF" w14:textId="522A4CD8" w:rsidR="008D1B6A" w:rsidRPr="00830BBB" w:rsidRDefault="00DB0CF4">
            <w:pPr>
              <w:ind w:left="185" w:hanging="95"/>
              <w:rPr>
                <w:lang w:val="sl-SI"/>
              </w:rPr>
            </w:pPr>
            <w:r w:rsidRPr="00830BBB">
              <w:rPr>
                <w:lang w:val="sl-SI"/>
              </w:rPr>
              <w:t xml:space="preserve">Individualno se pogovori s starimi in novimi člani skupine, da dobi predstavo o tem, kaj bi vsak član ekipe potreboval, da se prilagodi novim razmeram, ter uporabi te razprave za pripravo načrtov za spremembo dela vsakega posameznega člana ekipe. </w:t>
            </w:r>
            <w:r w:rsidRPr="00830BBB">
              <w:rPr>
                <w:i/>
                <w:lang w:val="sl-SI"/>
              </w:rPr>
              <w:t>[individualnost]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C73BE62"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F5B95F6"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794C879"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1DB9615"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0199273"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14120E"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05797B" w14:textId="77777777" w:rsidR="008D1B6A" w:rsidRPr="00830BBB" w:rsidRDefault="00DB0CF4">
            <w:pPr>
              <w:rPr>
                <w:lang w:val="sl-SI"/>
              </w:rPr>
            </w:pPr>
            <w:r w:rsidRPr="00830BBB">
              <w:rPr>
                <w:lang w:val="sl-SI"/>
              </w:rPr>
              <w:t></w:t>
            </w:r>
          </w:p>
        </w:tc>
      </w:tr>
    </w:tbl>
    <w:p w14:paraId="18DE8854" w14:textId="77777777" w:rsidR="008D1B6A" w:rsidRPr="00830BBB" w:rsidRDefault="008D1B6A">
      <w:pPr>
        <w:rPr>
          <w:lang w:val="sl-SI"/>
        </w:rPr>
      </w:pPr>
    </w:p>
    <w:p w14:paraId="5C826AE6" w14:textId="77777777" w:rsidR="008D1B6A" w:rsidRPr="00830BBB" w:rsidRDefault="00DB0CF4">
      <w:pPr>
        <w:rPr>
          <w:b/>
          <w:i/>
          <w:lang w:val="sl-SI"/>
        </w:rPr>
      </w:pPr>
      <w:r w:rsidRPr="00830BBB">
        <w:rPr>
          <w:b/>
          <w:i/>
          <w:lang w:val="sl-SI"/>
        </w:rPr>
        <w:br w:type="page"/>
      </w:r>
    </w:p>
    <w:p w14:paraId="2C20BA3C" w14:textId="218A94FD" w:rsidR="008D1B6A" w:rsidRPr="00830BBB" w:rsidRDefault="00DB0CF4">
      <w:pPr>
        <w:rPr>
          <w:b/>
          <w:i/>
          <w:lang w:val="sl-SI"/>
        </w:rPr>
      </w:pPr>
      <w:r w:rsidRPr="00830BBB">
        <w:rPr>
          <w:b/>
          <w:i/>
          <w:lang w:val="sl-SI"/>
        </w:rPr>
        <w:lastRenderedPageBreak/>
        <w:t>Scenarij 4 [Narediti nas pomembne]</w:t>
      </w:r>
    </w:p>
    <w:p w14:paraId="22D73B20" w14:textId="65D54148" w:rsidR="008D1B6A" w:rsidRPr="00830BBB" w:rsidRDefault="00DB0CF4">
      <w:pPr>
        <w:rPr>
          <w:lang w:val="sl-SI"/>
        </w:rPr>
      </w:pPr>
      <w:r w:rsidRPr="00830BBB">
        <w:rPr>
          <w:lang w:val="sl-SI"/>
        </w:rPr>
        <w:t>Predstavljajte si, da je družbena odgovornost (npr. zmanjšanje odpadkov ali etično ravnanje) v zadnjem času postala pomembna tema v vašem podjetju. Za spodbujanje dru</w:t>
      </w:r>
      <w:r w:rsidR="00C931C8">
        <w:rPr>
          <w:lang w:val="sl-SI"/>
        </w:rPr>
        <w:t>žbene odgovornosti v vaši ekipi</w:t>
      </w:r>
      <w:r w:rsidRPr="00830BBB">
        <w:rPr>
          <w:lang w:val="sl-SI"/>
        </w:rPr>
        <w:t xml:space="preserve"> je vaše podjetje vodji vaše ekipe namenilo nekaj dodatnega denarja in vaš vodja ekipe se mora zdaj odločiti, katere projekte bo financiral. </w:t>
      </w:r>
    </w:p>
    <w:p w14:paraId="7B1822E8" w14:textId="77777777" w:rsidR="00C931C8" w:rsidRPr="00830BBB" w:rsidRDefault="00C931C8" w:rsidP="00C931C8">
      <w:pPr>
        <w:rPr>
          <w:lang w:val="sl-SI"/>
        </w:rPr>
      </w:pPr>
      <w:r>
        <w:rPr>
          <w:lang w:val="sl-SI"/>
        </w:rPr>
        <w:t xml:space="preserve">Kako verjetno je, </w:t>
      </w:r>
      <w:r w:rsidRPr="00830BBB">
        <w:rPr>
          <w:b/>
          <w:lang w:val="sl-SI"/>
        </w:rPr>
        <w:t>da bi vaš vodja ekipe deloval</w:t>
      </w:r>
      <w:r>
        <w:rPr>
          <w:b/>
          <w:lang w:val="sl-SI"/>
        </w:rPr>
        <w:t>,</w:t>
      </w:r>
      <w:r w:rsidRPr="00830BBB">
        <w:rPr>
          <w:b/>
          <w:lang w:val="sl-SI"/>
        </w:rPr>
        <w:t xml:space="preserve"> kot je opisano</w:t>
      </w:r>
      <w:r w:rsidRPr="00830BBB">
        <w:rPr>
          <w:lang w:val="sl-SI"/>
        </w:rPr>
        <w:t xml:space="preserve"> </w:t>
      </w:r>
      <w:r>
        <w:rPr>
          <w:lang w:val="sl-SI"/>
        </w:rPr>
        <w:t>glede na</w:t>
      </w:r>
      <w:r w:rsidRPr="00830BBB">
        <w:rPr>
          <w:lang w:val="sl-SI"/>
        </w:rPr>
        <w:t xml:space="preserve"> spodaj naveden</w:t>
      </w:r>
      <w:r>
        <w:rPr>
          <w:lang w:val="sl-SI"/>
        </w:rPr>
        <w:t>e</w:t>
      </w:r>
      <w:r w:rsidRPr="00830BBB">
        <w:rPr>
          <w:lang w:val="sl-SI"/>
        </w:rPr>
        <w:t xml:space="preserve"> izjavah? Prosimo navedite oceno za vse štiri možnosti.</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8D1B6A" w:rsidRPr="00830BBB" w14:paraId="2DA0396F" w14:textId="77777777">
        <w:trPr>
          <w:cantSplit/>
          <w:trHeight w:val="1246"/>
        </w:trPr>
        <w:tc>
          <w:tcPr>
            <w:tcW w:w="3775" w:type="dxa"/>
            <w:tcBorders>
              <w:top w:val="single" w:sz="4" w:space="0" w:color="C0C0C0"/>
              <w:left w:val="single" w:sz="4" w:space="0" w:color="C0C0C0"/>
              <w:bottom w:val="nil"/>
              <w:right w:val="single" w:sz="4" w:space="0" w:color="C0C0C0"/>
            </w:tcBorders>
            <w:vAlign w:val="center"/>
          </w:tcPr>
          <w:p w14:paraId="3327B6F5" w14:textId="3C830DB2" w:rsidR="008D1B6A" w:rsidRPr="00830BBB" w:rsidRDefault="008D1B6A">
            <w:pPr>
              <w:rPr>
                <w:i/>
                <w:lang w:val="sl-SI"/>
              </w:rPr>
            </w:pPr>
          </w:p>
        </w:tc>
        <w:tc>
          <w:tcPr>
            <w:tcW w:w="777" w:type="dxa"/>
            <w:tcBorders>
              <w:top w:val="single" w:sz="4" w:space="0" w:color="C0C0C0"/>
              <w:left w:val="single" w:sz="4" w:space="0" w:color="C0C0C0"/>
              <w:bottom w:val="nil"/>
              <w:right w:val="single" w:sz="4" w:space="0" w:color="C0C0C0"/>
            </w:tcBorders>
            <w:textDirection w:val="btLr"/>
            <w:vAlign w:val="center"/>
          </w:tcPr>
          <w:p w14:paraId="15A2A6C1" w14:textId="77777777" w:rsidR="008D1B6A" w:rsidRPr="00830BBB" w:rsidRDefault="00DB0CF4">
            <w:pPr>
              <w:rPr>
                <w:b/>
                <w:lang w:val="sl-SI"/>
              </w:rPr>
            </w:pPr>
            <w:r w:rsidRPr="00830BBB">
              <w:rPr>
                <w:b/>
                <w:lang w:val="sl-SI"/>
              </w:rPr>
              <w:t>sploh ni verjetno</w:t>
            </w:r>
          </w:p>
        </w:tc>
        <w:tc>
          <w:tcPr>
            <w:tcW w:w="777" w:type="dxa"/>
            <w:tcBorders>
              <w:top w:val="single" w:sz="4" w:space="0" w:color="C0C0C0"/>
              <w:left w:val="single" w:sz="4" w:space="0" w:color="C0C0C0"/>
              <w:bottom w:val="nil"/>
              <w:right w:val="single" w:sz="4" w:space="0" w:color="C0C0C0"/>
            </w:tcBorders>
            <w:vAlign w:val="center"/>
          </w:tcPr>
          <w:p w14:paraId="1BE3F41C" w14:textId="77777777" w:rsidR="008D1B6A" w:rsidRPr="00830BBB" w:rsidRDefault="008D1B6A">
            <w:pPr>
              <w:rPr>
                <w:b/>
                <w:lang w:val="sl-SI"/>
              </w:rPr>
            </w:pPr>
          </w:p>
        </w:tc>
        <w:tc>
          <w:tcPr>
            <w:tcW w:w="778" w:type="dxa"/>
            <w:tcBorders>
              <w:top w:val="single" w:sz="4" w:space="0" w:color="C0C0C0"/>
              <w:left w:val="single" w:sz="4" w:space="0" w:color="C0C0C0"/>
              <w:bottom w:val="nil"/>
              <w:right w:val="single" w:sz="4" w:space="0" w:color="C0C0C0"/>
            </w:tcBorders>
          </w:tcPr>
          <w:p w14:paraId="1318A047" w14:textId="77777777" w:rsidR="008D1B6A" w:rsidRPr="00830BBB" w:rsidRDefault="008D1B6A">
            <w:pPr>
              <w:rPr>
                <w:b/>
                <w:lang w:val="sl-SI"/>
              </w:rPr>
            </w:pPr>
          </w:p>
        </w:tc>
        <w:tc>
          <w:tcPr>
            <w:tcW w:w="778" w:type="dxa"/>
            <w:tcBorders>
              <w:top w:val="single" w:sz="4" w:space="0" w:color="C0C0C0"/>
              <w:left w:val="single" w:sz="4" w:space="0" w:color="C0C0C0"/>
              <w:bottom w:val="nil"/>
              <w:right w:val="single" w:sz="4" w:space="0" w:color="C0C0C0"/>
            </w:tcBorders>
          </w:tcPr>
          <w:p w14:paraId="32C98FEC" w14:textId="77777777" w:rsidR="008D1B6A" w:rsidRPr="00830BBB" w:rsidRDefault="008D1B6A">
            <w:pPr>
              <w:rPr>
                <w:b/>
                <w:lang w:val="sl-SI"/>
              </w:rPr>
            </w:pPr>
          </w:p>
        </w:tc>
        <w:tc>
          <w:tcPr>
            <w:tcW w:w="775" w:type="dxa"/>
            <w:tcBorders>
              <w:top w:val="single" w:sz="4" w:space="0" w:color="C0C0C0"/>
              <w:left w:val="single" w:sz="4" w:space="0" w:color="C0C0C0"/>
              <w:bottom w:val="nil"/>
              <w:right w:val="single" w:sz="4" w:space="0" w:color="C0C0C0"/>
            </w:tcBorders>
            <w:vAlign w:val="center"/>
          </w:tcPr>
          <w:p w14:paraId="79A31930" w14:textId="77777777" w:rsidR="008D1B6A" w:rsidRPr="00830BBB" w:rsidRDefault="008D1B6A">
            <w:pPr>
              <w:rPr>
                <w:b/>
                <w:lang w:val="sl-SI"/>
              </w:rPr>
            </w:pPr>
          </w:p>
        </w:tc>
        <w:tc>
          <w:tcPr>
            <w:tcW w:w="781" w:type="dxa"/>
            <w:tcBorders>
              <w:top w:val="single" w:sz="4" w:space="0" w:color="C0C0C0"/>
              <w:left w:val="single" w:sz="4" w:space="0" w:color="C0C0C0"/>
              <w:bottom w:val="nil"/>
              <w:right w:val="single" w:sz="4" w:space="0" w:color="C0C0C0"/>
            </w:tcBorders>
            <w:vAlign w:val="center"/>
          </w:tcPr>
          <w:p w14:paraId="010A3915" w14:textId="77777777" w:rsidR="008D1B6A" w:rsidRPr="00830BBB" w:rsidRDefault="008D1B6A">
            <w:pPr>
              <w:rPr>
                <w:b/>
                <w:lang w:val="sl-SI"/>
              </w:rPr>
            </w:pPr>
          </w:p>
        </w:tc>
        <w:tc>
          <w:tcPr>
            <w:tcW w:w="778" w:type="dxa"/>
            <w:tcBorders>
              <w:top w:val="single" w:sz="4" w:space="0" w:color="C0C0C0"/>
              <w:left w:val="single" w:sz="4" w:space="0" w:color="C0C0C0"/>
              <w:bottom w:val="nil"/>
              <w:right w:val="single" w:sz="4" w:space="0" w:color="C0C0C0"/>
            </w:tcBorders>
            <w:textDirection w:val="btLr"/>
            <w:vAlign w:val="center"/>
          </w:tcPr>
          <w:p w14:paraId="003C8AAA" w14:textId="77777777" w:rsidR="008D1B6A" w:rsidRPr="00830BBB" w:rsidRDefault="00DB0CF4">
            <w:pPr>
              <w:rPr>
                <w:b/>
                <w:lang w:val="sl-SI"/>
              </w:rPr>
            </w:pPr>
            <w:r w:rsidRPr="00830BBB">
              <w:rPr>
                <w:b/>
                <w:lang w:val="sl-SI"/>
              </w:rPr>
              <w:t>zelo verjetno/zagotovo</w:t>
            </w:r>
          </w:p>
        </w:tc>
      </w:tr>
      <w:tr w:rsidR="008D1B6A" w:rsidRPr="00830BBB" w14:paraId="7E09FD2B" w14:textId="77777777">
        <w:trPr>
          <w:cantSplit/>
        </w:trPr>
        <w:tc>
          <w:tcPr>
            <w:tcW w:w="3775" w:type="dxa"/>
            <w:tcBorders>
              <w:top w:val="nil"/>
              <w:left w:val="single" w:sz="4" w:space="0" w:color="C0C0C0"/>
              <w:bottom w:val="single" w:sz="4" w:space="0" w:color="C0C0C0"/>
              <w:right w:val="single" w:sz="4" w:space="0" w:color="C0C0C0"/>
            </w:tcBorders>
            <w:vAlign w:val="center"/>
          </w:tcPr>
          <w:p w14:paraId="76C81399" w14:textId="0AB13684" w:rsidR="008D1B6A" w:rsidRPr="00830BBB" w:rsidRDefault="008D1B6A">
            <w:pPr>
              <w:rPr>
                <w:i/>
                <w:lang w:val="sl-SI"/>
              </w:rPr>
            </w:pPr>
          </w:p>
        </w:tc>
        <w:tc>
          <w:tcPr>
            <w:tcW w:w="777" w:type="dxa"/>
            <w:tcBorders>
              <w:top w:val="nil"/>
              <w:left w:val="single" w:sz="4" w:space="0" w:color="C0C0C0"/>
              <w:bottom w:val="single" w:sz="4" w:space="0" w:color="C0C0C0"/>
              <w:right w:val="single" w:sz="4" w:space="0" w:color="C0C0C0"/>
            </w:tcBorders>
            <w:vAlign w:val="center"/>
          </w:tcPr>
          <w:p w14:paraId="74A4D8D4" w14:textId="77777777" w:rsidR="008D1B6A" w:rsidRPr="00830BBB" w:rsidRDefault="00DB0CF4">
            <w:pPr>
              <w:rPr>
                <w:b/>
                <w:lang w:val="sl-SI"/>
              </w:rPr>
            </w:pPr>
            <w:r w:rsidRPr="00830BBB">
              <w:rPr>
                <w:b/>
                <w:lang w:val="sl-SI"/>
              </w:rPr>
              <w:t>1</w:t>
            </w:r>
          </w:p>
        </w:tc>
        <w:tc>
          <w:tcPr>
            <w:tcW w:w="777" w:type="dxa"/>
            <w:tcBorders>
              <w:top w:val="nil"/>
              <w:left w:val="single" w:sz="4" w:space="0" w:color="C0C0C0"/>
              <w:bottom w:val="single" w:sz="4" w:space="0" w:color="C0C0C0"/>
              <w:right w:val="single" w:sz="4" w:space="0" w:color="C0C0C0"/>
            </w:tcBorders>
            <w:vAlign w:val="center"/>
          </w:tcPr>
          <w:p w14:paraId="731F2DC8" w14:textId="77777777" w:rsidR="008D1B6A" w:rsidRPr="00830BBB" w:rsidRDefault="00DB0CF4">
            <w:pPr>
              <w:rPr>
                <w:b/>
                <w:lang w:val="sl-SI"/>
              </w:rPr>
            </w:pPr>
            <w:r w:rsidRPr="00830BBB">
              <w:rPr>
                <w:b/>
                <w:lang w:val="sl-SI"/>
              </w:rPr>
              <w:t>2</w:t>
            </w:r>
          </w:p>
        </w:tc>
        <w:tc>
          <w:tcPr>
            <w:tcW w:w="778" w:type="dxa"/>
            <w:tcBorders>
              <w:top w:val="nil"/>
              <w:left w:val="single" w:sz="4" w:space="0" w:color="C0C0C0"/>
              <w:bottom w:val="single" w:sz="4" w:space="0" w:color="C0C0C0"/>
              <w:right w:val="single" w:sz="4" w:space="0" w:color="C0C0C0"/>
            </w:tcBorders>
          </w:tcPr>
          <w:p w14:paraId="0E2C39BC" w14:textId="77777777" w:rsidR="008D1B6A" w:rsidRPr="00830BBB" w:rsidRDefault="00DB0CF4">
            <w:pPr>
              <w:rPr>
                <w:b/>
                <w:lang w:val="sl-SI"/>
              </w:rPr>
            </w:pPr>
            <w:r w:rsidRPr="00830BBB">
              <w:rPr>
                <w:b/>
                <w:lang w:val="sl-SI"/>
              </w:rPr>
              <w:t>3</w:t>
            </w:r>
          </w:p>
        </w:tc>
        <w:tc>
          <w:tcPr>
            <w:tcW w:w="778" w:type="dxa"/>
            <w:tcBorders>
              <w:top w:val="nil"/>
              <w:left w:val="single" w:sz="4" w:space="0" w:color="C0C0C0"/>
              <w:bottom w:val="single" w:sz="4" w:space="0" w:color="C0C0C0"/>
              <w:right w:val="single" w:sz="4" w:space="0" w:color="C0C0C0"/>
            </w:tcBorders>
          </w:tcPr>
          <w:p w14:paraId="51AFA050" w14:textId="77777777" w:rsidR="008D1B6A" w:rsidRPr="00830BBB" w:rsidRDefault="00DB0CF4">
            <w:pPr>
              <w:rPr>
                <w:b/>
                <w:lang w:val="sl-SI"/>
              </w:rPr>
            </w:pPr>
            <w:r w:rsidRPr="00830BBB">
              <w:rPr>
                <w:b/>
                <w:lang w:val="sl-SI"/>
              </w:rPr>
              <w:t>4</w:t>
            </w:r>
          </w:p>
        </w:tc>
        <w:tc>
          <w:tcPr>
            <w:tcW w:w="775" w:type="dxa"/>
            <w:tcBorders>
              <w:top w:val="nil"/>
              <w:left w:val="single" w:sz="4" w:space="0" w:color="C0C0C0"/>
              <w:bottom w:val="single" w:sz="4" w:space="0" w:color="C0C0C0"/>
              <w:right w:val="single" w:sz="4" w:space="0" w:color="C0C0C0"/>
            </w:tcBorders>
            <w:vAlign w:val="center"/>
          </w:tcPr>
          <w:p w14:paraId="59A5EDAF" w14:textId="77777777" w:rsidR="008D1B6A" w:rsidRPr="00830BBB" w:rsidRDefault="00DB0CF4">
            <w:pPr>
              <w:rPr>
                <w:b/>
                <w:lang w:val="sl-SI"/>
              </w:rPr>
            </w:pPr>
            <w:r w:rsidRPr="00830BBB">
              <w:rPr>
                <w:b/>
                <w:lang w:val="sl-SI"/>
              </w:rPr>
              <w:t>5</w:t>
            </w:r>
          </w:p>
        </w:tc>
        <w:tc>
          <w:tcPr>
            <w:tcW w:w="781" w:type="dxa"/>
            <w:tcBorders>
              <w:top w:val="nil"/>
              <w:left w:val="single" w:sz="4" w:space="0" w:color="C0C0C0"/>
              <w:bottom w:val="single" w:sz="4" w:space="0" w:color="C0C0C0"/>
              <w:right w:val="single" w:sz="4" w:space="0" w:color="C0C0C0"/>
            </w:tcBorders>
            <w:vAlign w:val="center"/>
          </w:tcPr>
          <w:p w14:paraId="4D9C3D7F" w14:textId="77777777" w:rsidR="008D1B6A" w:rsidRPr="00830BBB" w:rsidRDefault="00DB0CF4">
            <w:pPr>
              <w:rPr>
                <w:b/>
                <w:lang w:val="sl-SI"/>
              </w:rPr>
            </w:pPr>
            <w:r w:rsidRPr="00830BBB">
              <w:rPr>
                <w:b/>
                <w:lang w:val="sl-SI"/>
              </w:rPr>
              <w:t>6</w:t>
            </w:r>
          </w:p>
        </w:tc>
        <w:tc>
          <w:tcPr>
            <w:tcW w:w="778" w:type="dxa"/>
            <w:tcBorders>
              <w:top w:val="nil"/>
              <w:left w:val="single" w:sz="4" w:space="0" w:color="C0C0C0"/>
              <w:bottom w:val="single" w:sz="4" w:space="0" w:color="C0C0C0"/>
              <w:right w:val="single" w:sz="4" w:space="0" w:color="C0C0C0"/>
            </w:tcBorders>
            <w:vAlign w:val="center"/>
          </w:tcPr>
          <w:p w14:paraId="7DF012B1" w14:textId="77777777" w:rsidR="008D1B6A" w:rsidRPr="00830BBB" w:rsidRDefault="00DB0CF4">
            <w:pPr>
              <w:rPr>
                <w:b/>
                <w:lang w:val="sl-SI"/>
              </w:rPr>
            </w:pPr>
            <w:r w:rsidRPr="00830BBB">
              <w:rPr>
                <w:b/>
                <w:lang w:val="sl-SI"/>
              </w:rPr>
              <w:t>7</w:t>
            </w:r>
          </w:p>
        </w:tc>
      </w:tr>
      <w:tr w:rsidR="008D1B6A" w:rsidRPr="00830BBB" w14:paraId="1F4255D1"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2A690CD2" w14:textId="5277CD17" w:rsidR="008D1B6A" w:rsidRPr="00830BBB" w:rsidRDefault="00DB0CF4">
            <w:pPr>
              <w:ind w:left="185" w:hanging="90"/>
              <w:rPr>
                <w:lang w:val="sl-SI"/>
              </w:rPr>
            </w:pPr>
            <w:r w:rsidRPr="00830BBB">
              <w:rPr>
                <w:lang w:val="sl-SI"/>
              </w:rPr>
              <w:t xml:space="preserve">Pooblasti kadrovski oddelek, da ta izbere projekte, ki so bili priljubljeni v drugih oddelkih in nato izvedbo teh projektov dodeli ljudem. </w:t>
            </w:r>
            <w:r w:rsidRPr="00830BBB">
              <w:rPr>
                <w:i/>
                <w:lang w:val="sl-SI"/>
              </w:rPr>
              <w:t>[izven skupine]</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B1DA477"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B3B2A58"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7D445E4"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8A0016"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A32380A"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39CAEC7"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CE9C549" w14:textId="77777777" w:rsidR="008D1B6A" w:rsidRPr="00830BBB" w:rsidRDefault="00DB0CF4">
            <w:pPr>
              <w:rPr>
                <w:lang w:val="sl-SI"/>
              </w:rPr>
            </w:pPr>
            <w:r w:rsidRPr="00830BBB">
              <w:rPr>
                <w:lang w:val="sl-SI"/>
              </w:rPr>
              <w:t></w:t>
            </w:r>
          </w:p>
        </w:tc>
      </w:tr>
      <w:tr w:rsidR="008D1B6A" w:rsidRPr="00830BBB" w14:paraId="48A95319"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04257F9" w14:textId="3E6D56D6" w:rsidR="008D1B6A" w:rsidRPr="00830BBB" w:rsidRDefault="00DB0CF4">
            <w:pPr>
              <w:ind w:left="185" w:hanging="90"/>
              <w:rPr>
                <w:i/>
                <w:lang w:val="sl-SI"/>
              </w:rPr>
            </w:pPr>
            <w:r w:rsidRPr="00830BBB">
              <w:rPr>
                <w:lang w:val="sl-SI"/>
              </w:rPr>
              <w:t xml:space="preserve">Ugotovi, katere družbeno odgovorne prakse bi vaša ekipa kot celota želela promovirati, nato pa si skupaj prizadevate za izvajanje teh praks s pomočjo ustreznih zunanjih skupin (npr. dobrodelne organizacije). </w:t>
            </w:r>
            <w:r w:rsidRPr="00830BBB">
              <w:rPr>
                <w:i/>
                <w:lang w:val="sl-SI"/>
              </w:rPr>
              <w:t xml:space="preserve">[skupina] </w:t>
            </w:r>
          </w:p>
        </w:tc>
        <w:tc>
          <w:tcPr>
            <w:tcW w:w="777" w:type="dxa"/>
            <w:tcBorders>
              <w:top w:val="single" w:sz="4" w:space="0" w:color="C0C0C0"/>
              <w:left w:val="single" w:sz="4" w:space="0" w:color="C0C0C0"/>
              <w:bottom w:val="single" w:sz="4" w:space="0" w:color="C0C0C0"/>
              <w:right w:val="single" w:sz="4" w:space="0" w:color="C0C0C0"/>
            </w:tcBorders>
            <w:vAlign w:val="center"/>
          </w:tcPr>
          <w:p w14:paraId="6C35E750"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AF7CB91"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F495BE8"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C57B236"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4B5CC724"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41507DC7"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7F622FE" w14:textId="77777777" w:rsidR="008D1B6A" w:rsidRPr="00830BBB" w:rsidRDefault="00DB0CF4">
            <w:pPr>
              <w:rPr>
                <w:lang w:val="sl-SI"/>
              </w:rPr>
            </w:pPr>
            <w:r w:rsidRPr="00830BBB">
              <w:rPr>
                <w:lang w:val="sl-SI"/>
              </w:rPr>
              <w:t></w:t>
            </w:r>
          </w:p>
        </w:tc>
      </w:tr>
      <w:tr w:rsidR="008D1B6A" w:rsidRPr="00830BBB" w14:paraId="1017A72A"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220D4AF6" w14:textId="0DB55365" w:rsidR="008D1B6A" w:rsidRPr="00830BBB" w:rsidRDefault="00DB0CF4">
            <w:pPr>
              <w:ind w:left="185" w:hanging="90"/>
              <w:rPr>
                <w:lang w:val="sl-SI"/>
              </w:rPr>
            </w:pPr>
            <w:r w:rsidRPr="00830BBB">
              <w:rPr>
                <w:lang w:val="sl-SI"/>
              </w:rPr>
              <w:t xml:space="preserve">Najame nekaj socialnih podjetnikov, ki jih vodja vaše ekipe osebno pozna, da na vašem oddelku izvedejo seminar o družbeni odgovornosti. </w:t>
            </w:r>
            <w:r w:rsidRPr="00830BBB">
              <w:rPr>
                <w:i/>
                <w:lang w:val="sl-SI"/>
              </w:rPr>
              <w:t>[osebno]</w:t>
            </w:r>
            <w:r w:rsidRPr="00830BBB">
              <w:rPr>
                <w:lang w:val="sl-SI"/>
              </w:rPr>
              <w:t xml:space="preserve"> </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730189FE"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1D17D22E"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5E700C2"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7A14E857"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0F2257F5"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3394F958"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752E664E" w14:textId="77777777" w:rsidR="008D1B6A" w:rsidRPr="00830BBB" w:rsidRDefault="00DB0CF4">
            <w:pPr>
              <w:rPr>
                <w:lang w:val="sl-SI"/>
              </w:rPr>
            </w:pPr>
            <w:r w:rsidRPr="00830BBB">
              <w:rPr>
                <w:lang w:val="sl-SI"/>
              </w:rPr>
              <w:t></w:t>
            </w:r>
          </w:p>
        </w:tc>
      </w:tr>
      <w:tr w:rsidR="008D1B6A" w:rsidRPr="00830BBB" w14:paraId="21284270"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74AE3A" w14:textId="61983353" w:rsidR="008D1B6A" w:rsidRPr="00830BBB" w:rsidRDefault="00DB0CF4">
            <w:pPr>
              <w:ind w:left="185" w:hanging="90"/>
              <w:rPr>
                <w:lang w:val="sl-SI"/>
              </w:rPr>
            </w:pPr>
            <w:r w:rsidRPr="00830BBB">
              <w:rPr>
                <w:lang w:val="sl-SI"/>
              </w:rPr>
              <w:t xml:space="preserve">Posamično vpraša ljudi na vašem oddelku, kaj bi radi storili, nato pa jim omogoči, da sami oblikujejo in implementirajo svoj odziv na agendo družbene odgovornosti. </w:t>
            </w:r>
            <w:r w:rsidRPr="00830BBB">
              <w:rPr>
                <w:i/>
                <w:lang w:val="sl-SI"/>
              </w:rPr>
              <w:t xml:space="preserve">[individualnost]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4CDB35" w14:textId="77777777" w:rsidR="008D1B6A" w:rsidRPr="00830BBB" w:rsidRDefault="00DB0CF4">
            <w:pPr>
              <w:rPr>
                <w:lang w:val="sl-SI"/>
              </w:rPr>
            </w:pPr>
            <w:r w:rsidRPr="00830BBB">
              <w:rPr>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826EED"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E63883"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12DF32" w14:textId="77777777" w:rsidR="008D1B6A" w:rsidRPr="00830BBB" w:rsidRDefault="00DB0CF4">
            <w:pPr>
              <w:rPr>
                <w:lang w:val="sl-SI"/>
              </w:rPr>
            </w:pPr>
            <w:r w:rsidRPr="00830BBB">
              <w:rPr>
                <w:lang w:val="sl-SI"/>
              </w:rPr>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094054" w14:textId="77777777" w:rsidR="008D1B6A" w:rsidRPr="00830BBB" w:rsidRDefault="00DB0CF4">
            <w:pPr>
              <w:rPr>
                <w:lang w:val="sl-SI"/>
              </w:rPr>
            </w:pPr>
            <w:r w:rsidRPr="00830BBB">
              <w:rPr>
                <w:lang w:val="sl-SI"/>
              </w:rPr>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F5B513" w14:textId="77777777" w:rsidR="008D1B6A" w:rsidRPr="00830BBB" w:rsidRDefault="00DB0CF4">
            <w:pPr>
              <w:rPr>
                <w:lang w:val="sl-SI"/>
              </w:rPr>
            </w:pPr>
            <w:r w:rsidRPr="00830BBB">
              <w:rPr>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307C96" w14:textId="77777777" w:rsidR="008D1B6A" w:rsidRPr="00830BBB" w:rsidRDefault="00DB0CF4">
            <w:pPr>
              <w:rPr>
                <w:lang w:val="sl-SI"/>
              </w:rPr>
            </w:pPr>
            <w:r w:rsidRPr="00830BBB">
              <w:rPr>
                <w:lang w:val="sl-SI"/>
              </w:rPr>
              <w:t></w:t>
            </w:r>
          </w:p>
        </w:tc>
      </w:tr>
    </w:tbl>
    <w:p w14:paraId="43AC5347" w14:textId="77777777" w:rsidR="008D1B6A" w:rsidRPr="00830BBB" w:rsidRDefault="008D1B6A">
      <w:pPr>
        <w:rPr>
          <w:lang w:val="sl-SI"/>
        </w:rPr>
      </w:pPr>
    </w:p>
    <w:p w14:paraId="344B50EF" w14:textId="4F3F0BA5" w:rsidR="008D1B6A" w:rsidRPr="00830BBB" w:rsidRDefault="00DB0CF4">
      <w:pPr>
        <w:rPr>
          <w:lang w:val="sl-SI"/>
        </w:rPr>
      </w:pPr>
      <w:r w:rsidRPr="00830BBB">
        <w:rPr>
          <w:lang w:val="sl-SI"/>
        </w:rPr>
        <w:br w:type="page"/>
      </w:r>
    </w:p>
    <w:p w14:paraId="4136439E" w14:textId="77777777" w:rsidR="00C931C8" w:rsidRDefault="00DB0CF4">
      <w:pPr>
        <w:rPr>
          <w:b/>
          <w:u w:val="single"/>
          <w:lang w:val="sl-SI"/>
        </w:rPr>
      </w:pPr>
      <w:r w:rsidRPr="00830BBB">
        <w:rPr>
          <w:b/>
          <w:u w:val="single"/>
          <w:lang w:val="sl-SI"/>
        </w:rPr>
        <w:lastRenderedPageBreak/>
        <w:t>Statusne razlike</w:t>
      </w:r>
    </w:p>
    <w:p w14:paraId="53640422" w14:textId="59CCE3C8" w:rsidR="008D1B6A" w:rsidRPr="00830BBB" w:rsidRDefault="00DB0CF4">
      <w:pPr>
        <w:rPr>
          <w:sz w:val="18"/>
          <w:u w:val="single"/>
          <w:lang w:val="sl-SI"/>
        </w:rPr>
      </w:pPr>
      <w:r w:rsidRPr="00830BBB">
        <w:rPr>
          <w:sz w:val="18"/>
          <w:lang w:val="sl-SI"/>
        </w:rPr>
        <w:t>Vir: Rolf</w:t>
      </w:r>
    </w:p>
    <w:p w14:paraId="1F239B78" w14:textId="0AB660A7" w:rsidR="008D1B6A" w:rsidRPr="00830BBB" w:rsidRDefault="00DB0CF4">
      <w:pPr>
        <w:jc w:val="both"/>
        <w:rPr>
          <w:lang w:val="sl-SI"/>
        </w:rPr>
      </w:pPr>
      <w:r w:rsidRPr="00830BBB">
        <w:rPr>
          <w:lang w:val="sl-SI"/>
        </w:rPr>
        <w:t xml:space="preserve">V mnogih skupinah, zlasti v večjih, imajo nekateri nekoliko višji položaj kot drugi (npr. člani ekipe z daljšim članstvom v ekipi, več izkušnjami ali z več strokovnega znanja). Ta višji status lahko pomeni, da bolj vplivajo na odločanje v skupini ali da imajo določene privilegije (npr. večja pisarna). </w:t>
      </w:r>
    </w:p>
    <w:p w14:paraId="34100DE1" w14:textId="77777777" w:rsidR="008D1B6A" w:rsidRPr="00830BBB" w:rsidRDefault="008D1B6A">
      <w:pPr>
        <w:jc w:val="both"/>
        <w:rPr>
          <w:lang w:val="sl-SI"/>
        </w:rPr>
      </w:pPr>
    </w:p>
    <w:p w14:paraId="66F14EEC" w14:textId="77777777" w:rsidR="008D1B6A" w:rsidRPr="00830BBB" w:rsidRDefault="00DB0CF4">
      <w:pPr>
        <w:jc w:val="both"/>
        <w:rPr>
          <w:b/>
          <w:lang w:val="sl-SI"/>
        </w:rPr>
      </w:pPr>
      <w:r w:rsidRPr="00830BBB">
        <w:rPr>
          <w:b/>
          <w:lang w:val="sl-SI"/>
        </w:rPr>
        <w:t>Ali menite, da so v vaši ekipi prisotne takšne razlike?</w:t>
      </w:r>
    </w:p>
    <w:p w14:paraId="74F53911" w14:textId="77777777" w:rsidR="008D1B6A" w:rsidRPr="00830BBB" w:rsidRDefault="00DB0CF4">
      <w:pPr>
        <w:spacing w:after="0"/>
        <w:jc w:val="both"/>
        <w:rPr>
          <w:lang w:val="sl-SI"/>
        </w:rPr>
      </w:pPr>
      <w:r w:rsidRPr="00830BBB">
        <w:rPr>
          <w:lang w:val="sl-SI"/>
        </w:rPr>
        <w:t>Prosimo, ustrezno označite.</w:t>
      </w:r>
    </w:p>
    <w:p w14:paraId="21E09DC0" w14:textId="77777777" w:rsidR="008D1B6A" w:rsidRPr="00830BBB" w:rsidRDefault="008D1B6A">
      <w:pPr>
        <w:spacing w:after="0"/>
        <w:jc w:val="both"/>
        <w:rPr>
          <w:lang w:val="sl-SI"/>
        </w:rPr>
      </w:pPr>
    </w:p>
    <w:p w14:paraId="526D99F0" w14:textId="7E9B2B7F" w:rsidR="008D1B6A" w:rsidRPr="00830BBB" w:rsidRDefault="00DB0CF4">
      <w:pPr>
        <w:spacing w:after="0"/>
        <w:jc w:val="both"/>
        <w:rPr>
          <w:lang w:val="sl-SI"/>
        </w:rPr>
      </w:pPr>
      <w:r w:rsidRPr="00830BBB">
        <w:rPr>
          <w:lang w:val="sl-SI"/>
        </w:rPr>
        <w:t>O ne, vsi imajo enak status</w:t>
      </w:r>
    </w:p>
    <w:p w14:paraId="51B75CBC" w14:textId="0340435B" w:rsidR="008D1B6A" w:rsidRPr="00830BBB" w:rsidRDefault="00DB0CF4">
      <w:pPr>
        <w:spacing w:after="0"/>
        <w:jc w:val="both"/>
        <w:rPr>
          <w:lang w:val="sl-SI"/>
        </w:rPr>
      </w:pPr>
      <w:r w:rsidRPr="00830BBB">
        <w:rPr>
          <w:lang w:val="sl-SI"/>
        </w:rPr>
        <w:t>O</w:t>
      </w:r>
      <w:r w:rsidR="005F536D" w:rsidRPr="00830BBB">
        <w:rPr>
          <w:lang w:val="sl-SI"/>
        </w:rPr>
        <w:t xml:space="preserve"> o</w:t>
      </w:r>
      <w:r w:rsidRPr="00830BBB">
        <w:rPr>
          <w:lang w:val="sl-SI"/>
        </w:rPr>
        <w:t>bstaja nekaj manjših razlik, ki pa ne igrajo vloge za naše vsakodnevne rutine</w:t>
      </w:r>
    </w:p>
    <w:p w14:paraId="026D7C41" w14:textId="0C2B6C43" w:rsidR="008D1B6A" w:rsidRPr="00830BBB" w:rsidRDefault="00DB0CF4">
      <w:pPr>
        <w:spacing w:after="0"/>
        <w:jc w:val="both"/>
        <w:rPr>
          <w:lang w:val="sl-SI"/>
        </w:rPr>
      </w:pPr>
      <w:r w:rsidRPr="00830BBB">
        <w:rPr>
          <w:lang w:val="sl-SI"/>
        </w:rPr>
        <w:t>O da, je nekaj razlik</w:t>
      </w:r>
    </w:p>
    <w:p w14:paraId="0945D89A" w14:textId="432C4B42" w:rsidR="008D1B6A" w:rsidRPr="00830BBB" w:rsidRDefault="00DB0CF4">
      <w:pPr>
        <w:spacing w:after="0"/>
        <w:jc w:val="both"/>
        <w:rPr>
          <w:lang w:val="sl-SI"/>
        </w:rPr>
      </w:pPr>
      <w:r w:rsidRPr="00830BBB">
        <w:rPr>
          <w:lang w:val="sl-SI"/>
        </w:rPr>
        <w:t>O da,</w:t>
      </w:r>
      <w:r w:rsidR="005F536D" w:rsidRPr="00830BBB">
        <w:rPr>
          <w:lang w:val="sl-SI"/>
        </w:rPr>
        <w:t xml:space="preserve"> </w:t>
      </w:r>
      <w:r w:rsidRPr="00830BBB">
        <w:rPr>
          <w:lang w:val="sl-SI"/>
        </w:rPr>
        <w:t>obstaja</w:t>
      </w:r>
      <w:r w:rsidR="005F536D" w:rsidRPr="00830BBB">
        <w:rPr>
          <w:lang w:val="sl-SI"/>
        </w:rPr>
        <w:t xml:space="preserve"> </w:t>
      </w:r>
      <w:r w:rsidRPr="00830BBB">
        <w:rPr>
          <w:lang w:val="sl-SI"/>
        </w:rPr>
        <w:t>jasna hierarhija z nekaterimi na najnižjem in nekaterimi na najvišjem koncu kontinuuma</w:t>
      </w:r>
    </w:p>
    <w:p w14:paraId="47924A20" w14:textId="77777777" w:rsidR="008D1B6A" w:rsidRPr="00830BBB" w:rsidRDefault="008D1B6A">
      <w:pPr>
        <w:jc w:val="both"/>
        <w:rPr>
          <w:b/>
          <w:lang w:val="sl-SI"/>
        </w:rP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8D1B6A" w:rsidRPr="00830BBB" w14:paraId="385A12D0" w14:textId="77777777">
        <w:trPr>
          <w:cantSplit/>
          <w:trHeight w:val="1315"/>
        </w:trPr>
        <w:tc>
          <w:tcPr>
            <w:tcW w:w="3820" w:type="dxa"/>
            <w:tcBorders>
              <w:top w:val="single" w:sz="4" w:space="0" w:color="C0C0C0"/>
              <w:left w:val="single" w:sz="4" w:space="0" w:color="C0C0C0"/>
              <w:bottom w:val="nil"/>
              <w:right w:val="single" w:sz="4" w:space="0" w:color="C0C0C0"/>
            </w:tcBorders>
            <w:vAlign w:val="center"/>
          </w:tcPr>
          <w:p w14:paraId="5CD4A9AA" w14:textId="77777777" w:rsidR="008D1B6A" w:rsidRPr="00830BBB" w:rsidRDefault="00DB0CF4">
            <w:pPr>
              <w:spacing w:before="40"/>
              <w:ind w:left="185" w:hanging="90"/>
              <w:rPr>
                <w:b/>
                <w:sz w:val="20"/>
                <w:lang w:val="sl-SI"/>
              </w:rPr>
            </w:pPr>
            <w:r w:rsidRPr="00830BBB">
              <w:rPr>
                <w:lang w:val="sl-SI"/>
              </w:rPr>
              <w:t>Prosimo, ustrezno označite.</w:t>
            </w:r>
          </w:p>
        </w:tc>
        <w:tc>
          <w:tcPr>
            <w:tcW w:w="766" w:type="dxa"/>
            <w:tcBorders>
              <w:top w:val="single" w:sz="4" w:space="0" w:color="C0C0C0"/>
              <w:left w:val="single" w:sz="4" w:space="0" w:color="C0C0C0"/>
              <w:bottom w:val="nil"/>
              <w:right w:val="single" w:sz="4" w:space="0" w:color="C0C0C0"/>
            </w:tcBorders>
            <w:textDirection w:val="btLr"/>
            <w:vAlign w:val="center"/>
          </w:tcPr>
          <w:p w14:paraId="657DCE2D" w14:textId="7F62C7E4" w:rsidR="008D1B6A" w:rsidRPr="00830BBB" w:rsidRDefault="0023669D" w:rsidP="0023669D">
            <w:pPr>
              <w:spacing w:before="40"/>
              <w:ind w:left="113" w:right="113"/>
              <w:jc w:val="right"/>
              <w:rPr>
                <w:b/>
                <w:sz w:val="18"/>
                <w:lang w:val="sl-SI"/>
              </w:rPr>
            </w:pPr>
            <w:r>
              <w:rPr>
                <w:b/>
                <w:sz w:val="18"/>
                <w:lang w:val="sl-SI"/>
              </w:rPr>
              <w:t xml:space="preserve">slabši od </w:t>
            </w:r>
            <w:r w:rsidR="00DB0CF4" w:rsidRPr="00830BBB">
              <w:rPr>
                <w:b/>
                <w:sz w:val="18"/>
                <w:lang w:val="sl-SI"/>
              </w:rPr>
              <w:t>povprečja</w:t>
            </w:r>
          </w:p>
        </w:tc>
        <w:tc>
          <w:tcPr>
            <w:tcW w:w="765" w:type="dxa"/>
            <w:tcBorders>
              <w:top w:val="single" w:sz="4" w:space="0" w:color="C0C0C0"/>
              <w:left w:val="single" w:sz="4" w:space="0" w:color="C0C0C0"/>
              <w:bottom w:val="nil"/>
              <w:right w:val="single" w:sz="4" w:space="0" w:color="C0C0C0"/>
            </w:tcBorders>
            <w:vAlign w:val="center"/>
          </w:tcPr>
          <w:p w14:paraId="265B7203" w14:textId="77777777" w:rsidR="008D1B6A" w:rsidRPr="00830BBB" w:rsidRDefault="008D1B6A">
            <w:pPr>
              <w:spacing w:before="40"/>
              <w:ind w:left="-57" w:right="-57"/>
              <w:jc w:val="right"/>
              <w:rPr>
                <w:b/>
                <w:sz w:val="18"/>
                <w:lang w:val="sl-SI"/>
              </w:rPr>
            </w:pPr>
          </w:p>
        </w:tc>
        <w:tc>
          <w:tcPr>
            <w:tcW w:w="765" w:type="dxa"/>
            <w:tcBorders>
              <w:top w:val="single" w:sz="4" w:space="0" w:color="C0C0C0"/>
              <w:left w:val="single" w:sz="4" w:space="0" w:color="C0C0C0"/>
              <w:bottom w:val="nil"/>
              <w:right w:val="single" w:sz="4" w:space="0" w:color="C0C0C0"/>
            </w:tcBorders>
            <w:vAlign w:val="center"/>
          </w:tcPr>
          <w:p w14:paraId="1D319284" w14:textId="77777777" w:rsidR="008D1B6A" w:rsidRPr="00830BBB" w:rsidRDefault="008D1B6A">
            <w:pPr>
              <w:tabs>
                <w:tab w:val="left" w:pos="5529"/>
              </w:tabs>
              <w:spacing w:before="40"/>
              <w:ind w:left="-113" w:right="-240"/>
              <w:jc w:val="right"/>
              <w:rPr>
                <w:b/>
                <w:sz w:val="18"/>
                <w:lang w:val="sl-SI"/>
              </w:rPr>
            </w:pPr>
          </w:p>
        </w:tc>
        <w:tc>
          <w:tcPr>
            <w:tcW w:w="765" w:type="dxa"/>
            <w:tcBorders>
              <w:top w:val="single" w:sz="4" w:space="0" w:color="C0C0C0"/>
              <w:left w:val="single" w:sz="4" w:space="0" w:color="C0C0C0"/>
              <w:bottom w:val="nil"/>
              <w:right w:val="single" w:sz="4" w:space="0" w:color="C0C0C0"/>
            </w:tcBorders>
            <w:textDirection w:val="btLr"/>
            <w:vAlign w:val="center"/>
          </w:tcPr>
          <w:p w14:paraId="11CE98FD" w14:textId="0B9B610E" w:rsidR="008D1B6A" w:rsidRPr="00830BBB" w:rsidRDefault="00DB0CF4">
            <w:pPr>
              <w:spacing w:before="40"/>
              <w:ind w:left="113" w:right="113"/>
              <w:jc w:val="right"/>
              <w:rPr>
                <w:b/>
                <w:sz w:val="18"/>
                <w:lang w:val="sl-SI"/>
              </w:rPr>
            </w:pPr>
            <w:r w:rsidRPr="00830BBB">
              <w:rPr>
                <w:b/>
                <w:sz w:val="18"/>
                <w:lang w:val="sl-SI"/>
              </w:rPr>
              <w:t xml:space="preserve">ravno na </w:t>
            </w:r>
            <w:r w:rsidR="0023669D">
              <w:rPr>
                <w:b/>
                <w:sz w:val="18"/>
                <w:lang w:val="sl-SI"/>
              </w:rPr>
              <w:t xml:space="preserve"> </w:t>
            </w:r>
            <w:r w:rsidRPr="00830BBB">
              <w:rPr>
                <w:b/>
                <w:sz w:val="18"/>
                <w:lang w:val="sl-SI"/>
              </w:rPr>
              <w:t>sredini</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DCFDCE1" w14:textId="77777777" w:rsidR="008D1B6A" w:rsidRPr="00830BBB" w:rsidRDefault="008D1B6A">
            <w:pPr>
              <w:spacing w:before="40"/>
              <w:ind w:left="-113" w:right="-113"/>
              <w:jc w:val="right"/>
              <w:rPr>
                <w:b/>
                <w:sz w:val="18"/>
                <w:lang w:val="sl-SI"/>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A597BB4" w14:textId="77777777" w:rsidR="008D1B6A" w:rsidRPr="00830BBB" w:rsidRDefault="008D1B6A">
            <w:pPr>
              <w:spacing w:before="40"/>
              <w:jc w:val="right"/>
              <w:rPr>
                <w:b/>
                <w:sz w:val="18"/>
                <w:lang w:val="sl-SI"/>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05EB8BAD" w14:textId="7D1966E3" w:rsidR="008D1B6A" w:rsidRPr="00830BBB" w:rsidRDefault="00DB0CF4" w:rsidP="005F536D">
            <w:pPr>
              <w:spacing w:before="40"/>
              <w:ind w:left="-57" w:right="-57"/>
              <w:jc w:val="center"/>
              <w:rPr>
                <w:b/>
                <w:sz w:val="18"/>
                <w:lang w:val="sl-SI"/>
              </w:rPr>
            </w:pPr>
            <w:r w:rsidRPr="00830BBB">
              <w:rPr>
                <w:b/>
                <w:sz w:val="18"/>
                <w:lang w:val="sl-SI"/>
              </w:rPr>
              <w:t>večj</w:t>
            </w:r>
            <w:r w:rsidR="005F536D" w:rsidRPr="00830BBB">
              <w:rPr>
                <w:b/>
                <w:sz w:val="18"/>
                <w:lang w:val="sl-SI"/>
              </w:rPr>
              <w:t>i</w:t>
            </w:r>
            <w:r w:rsidRPr="00830BBB">
              <w:rPr>
                <w:b/>
                <w:sz w:val="18"/>
                <w:lang w:val="sl-SI"/>
              </w:rPr>
              <w:t xml:space="preserve"> od povprečja</w:t>
            </w:r>
          </w:p>
        </w:tc>
      </w:tr>
      <w:tr w:rsidR="008D1B6A" w:rsidRPr="00830BBB" w14:paraId="2573D504" w14:textId="77777777">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72907A6B" w14:textId="77777777" w:rsidR="008D1B6A" w:rsidRPr="00830BBB" w:rsidRDefault="008D1B6A">
            <w:pPr>
              <w:spacing w:before="40"/>
              <w:rPr>
                <w:b/>
                <w:sz w:val="20"/>
                <w:lang w:val="sl-SI"/>
              </w:rPr>
            </w:pPr>
          </w:p>
        </w:tc>
        <w:tc>
          <w:tcPr>
            <w:tcW w:w="766" w:type="dxa"/>
            <w:tcBorders>
              <w:top w:val="nil"/>
              <w:left w:val="single" w:sz="4" w:space="0" w:color="C0C0C0"/>
              <w:bottom w:val="single" w:sz="4" w:space="0" w:color="C0C0C0"/>
              <w:right w:val="single" w:sz="4" w:space="0" w:color="C0C0C0"/>
            </w:tcBorders>
            <w:vAlign w:val="center"/>
          </w:tcPr>
          <w:p w14:paraId="2BB5584D" w14:textId="77777777" w:rsidR="008D1B6A" w:rsidRPr="00830BBB" w:rsidRDefault="00DB0CF4">
            <w:pPr>
              <w:spacing w:before="40"/>
              <w:jc w:val="center"/>
              <w:rPr>
                <w:b/>
                <w:sz w:val="18"/>
                <w:lang w:val="sl-SI"/>
              </w:rPr>
            </w:pPr>
            <w:r w:rsidRPr="00830BBB">
              <w:rPr>
                <w:b/>
                <w:sz w:val="18"/>
                <w:lang w:val="sl-SI"/>
              </w:rPr>
              <w:t>1</w:t>
            </w:r>
          </w:p>
        </w:tc>
        <w:tc>
          <w:tcPr>
            <w:tcW w:w="765" w:type="dxa"/>
            <w:tcBorders>
              <w:top w:val="nil"/>
              <w:left w:val="single" w:sz="4" w:space="0" w:color="C0C0C0"/>
              <w:bottom w:val="single" w:sz="4" w:space="0" w:color="C0C0C0"/>
              <w:right w:val="single" w:sz="4" w:space="0" w:color="C0C0C0"/>
            </w:tcBorders>
            <w:vAlign w:val="center"/>
          </w:tcPr>
          <w:p w14:paraId="67095E5B" w14:textId="77777777" w:rsidR="008D1B6A" w:rsidRPr="00830BBB" w:rsidRDefault="00DB0CF4">
            <w:pPr>
              <w:spacing w:before="40"/>
              <w:ind w:left="-57" w:right="-57"/>
              <w:jc w:val="center"/>
              <w:rPr>
                <w:b/>
                <w:sz w:val="18"/>
                <w:lang w:val="sl-SI"/>
              </w:rPr>
            </w:pPr>
            <w:r w:rsidRPr="00830BBB">
              <w:rPr>
                <w:b/>
                <w:sz w:val="18"/>
                <w:lang w:val="sl-SI"/>
              </w:rPr>
              <w:t>2</w:t>
            </w:r>
          </w:p>
        </w:tc>
        <w:tc>
          <w:tcPr>
            <w:tcW w:w="765" w:type="dxa"/>
            <w:tcBorders>
              <w:top w:val="nil"/>
              <w:left w:val="single" w:sz="4" w:space="0" w:color="C0C0C0"/>
              <w:bottom w:val="single" w:sz="4" w:space="0" w:color="C0C0C0"/>
              <w:right w:val="single" w:sz="4" w:space="0" w:color="C0C0C0"/>
            </w:tcBorders>
          </w:tcPr>
          <w:p w14:paraId="6D75C7D6" w14:textId="77777777" w:rsidR="008D1B6A" w:rsidRPr="00830BBB" w:rsidRDefault="00DB0CF4">
            <w:pPr>
              <w:spacing w:before="40"/>
              <w:ind w:left="-113" w:right="-113"/>
              <w:jc w:val="center"/>
              <w:rPr>
                <w:b/>
                <w:sz w:val="18"/>
                <w:lang w:val="sl-SI"/>
              </w:rPr>
            </w:pPr>
            <w:r w:rsidRPr="00830BBB">
              <w:rPr>
                <w:b/>
                <w:sz w:val="18"/>
                <w:lang w:val="sl-SI"/>
              </w:rPr>
              <w:t>3</w:t>
            </w:r>
          </w:p>
        </w:tc>
        <w:tc>
          <w:tcPr>
            <w:tcW w:w="765" w:type="dxa"/>
            <w:tcBorders>
              <w:top w:val="nil"/>
              <w:left w:val="single" w:sz="4" w:space="0" w:color="C0C0C0"/>
              <w:bottom w:val="single" w:sz="4" w:space="0" w:color="C0C0C0"/>
              <w:right w:val="single" w:sz="4" w:space="0" w:color="C0C0C0"/>
            </w:tcBorders>
          </w:tcPr>
          <w:p w14:paraId="5A804378" w14:textId="77777777" w:rsidR="008D1B6A" w:rsidRPr="00830BBB" w:rsidRDefault="00DB0CF4">
            <w:pPr>
              <w:spacing w:before="40"/>
              <w:ind w:left="-113" w:right="-113"/>
              <w:jc w:val="center"/>
              <w:rPr>
                <w:b/>
                <w:sz w:val="18"/>
                <w:lang w:val="sl-SI"/>
              </w:rPr>
            </w:pPr>
            <w:r w:rsidRPr="00830BBB">
              <w:rPr>
                <w:b/>
                <w:sz w:val="18"/>
                <w:lang w:val="sl-SI"/>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5A92DA3" w14:textId="77777777" w:rsidR="008D1B6A" w:rsidRPr="00830BBB" w:rsidRDefault="00DB0CF4">
            <w:pPr>
              <w:spacing w:before="40"/>
              <w:ind w:left="-113" w:right="-113"/>
              <w:jc w:val="center"/>
              <w:rPr>
                <w:b/>
                <w:sz w:val="18"/>
                <w:lang w:val="sl-SI"/>
              </w:rPr>
            </w:pPr>
            <w:r w:rsidRPr="00830BBB">
              <w:rPr>
                <w:b/>
                <w:sz w:val="18"/>
                <w:lang w:val="sl-SI"/>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6486DED" w14:textId="77777777" w:rsidR="008D1B6A" w:rsidRPr="00830BBB" w:rsidRDefault="00DB0CF4">
            <w:pPr>
              <w:spacing w:before="40"/>
              <w:jc w:val="center"/>
              <w:rPr>
                <w:b/>
                <w:sz w:val="18"/>
                <w:lang w:val="sl-SI"/>
              </w:rPr>
            </w:pPr>
            <w:r w:rsidRPr="00830BBB">
              <w:rPr>
                <w:b/>
                <w:sz w:val="18"/>
                <w:lang w:val="sl-SI"/>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AE0146" w14:textId="77777777" w:rsidR="008D1B6A" w:rsidRPr="00830BBB" w:rsidRDefault="00DB0CF4">
            <w:pPr>
              <w:spacing w:before="40"/>
              <w:ind w:left="-57" w:right="-57"/>
              <w:jc w:val="center"/>
              <w:rPr>
                <w:b/>
                <w:sz w:val="18"/>
                <w:lang w:val="sl-SI"/>
              </w:rPr>
            </w:pPr>
            <w:r w:rsidRPr="00830BBB">
              <w:rPr>
                <w:b/>
                <w:sz w:val="18"/>
                <w:lang w:val="sl-SI"/>
              </w:rPr>
              <w:t>7</w:t>
            </w:r>
          </w:p>
        </w:tc>
      </w:tr>
      <w:tr w:rsidR="008D1B6A" w:rsidRPr="00830BBB" w14:paraId="30915E1F" w14:textId="77777777">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67BFB439" w14:textId="7FD37ADE" w:rsidR="008D1B6A" w:rsidRPr="00830BBB" w:rsidRDefault="0023669D" w:rsidP="0023669D">
            <w:pPr>
              <w:spacing w:before="40"/>
              <w:ind w:left="185" w:hanging="90"/>
              <w:rPr>
                <w:sz w:val="20"/>
                <w:lang w:val="sl-SI"/>
              </w:rPr>
            </w:pPr>
            <w:r>
              <w:rPr>
                <w:sz w:val="20"/>
                <w:lang w:val="sl-SI"/>
              </w:rPr>
              <w:t>Kakšen je vaš položaj v ekipi?</w:t>
            </w:r>
          </w:p>
        </w:tc>
        <w:tc>
          <w:tcPr>
            <w:tcW w:w="766" w:type="dxa"/>
            <w:tcBorders>
              <w:top w:val="single" w:sz="4" w:space="0" w:color="C0C0C0"/>
              <w:left w:val="single" w:sz="4" w:space="0" w:color="C0C0C0"/>
              <w:bottom w:val="single" w:sz="4" w:space="0" w:color="C0C0C0"/>
              <w:right w:val="single" w:sz="4" w:space="0" w:color="C0C0C0"/>
            </w:tcBorders>
            <w:vAlign w:val="center"/>
          </w:tcPr>
          <w:p w14:paraId="4071CA4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869918E"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501E248"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452BB00"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4DCB67C"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51717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7AA178"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r>
    </w:tbl>
    <w:p w14:paraId="25D0178A" w14:textId="77777777" w:rsidR="008D1B6A" w:rsidRPr="00830BBB" w:rsidRDefault="008D1B6A">
      <w:pPr>
        <w:jc w:val="both"/>
        <w:rPr>
          <w:lang w:val="sl-SI"/>
        </w:rPr>
      </w:pPr>
    </w:p>
    <w:p w14:paraId="6400B6EE" w14:textId="77777777" w:rsidR="008D1B6A" w:rsidRPr="00830BBB" w:rsidRDefault="00DB0CF4">
      <w:pPr>
        <w:jc w:val="both"/>
        <w:rPr>
          <w:lang w:val="sl-SI"/>
        </w:rPr>
      </w:pPr>
      <w:r w:rsidRPr="00830BBB">
        <w:rPr>
          <w:lang w:val="sl-SI"/>
        </w:rPr>
        <w:t>V kolikšni meri se strinjate z naslednjimi trditvami...</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8D1B6A" w:rsidRPr="00830BBB" w14:paraId="4D4681B8" w14:textId="77777777">
        <w:trPr>
          <w:cantSplit/>
          <w:trHeight w:val="1315"/>
        </w:trPr>
        <w:tc>
          <w:tcPr>
            <w:tcW w:w="3820" w:type="dxa"/>
            <w:tcBorders>
              <w:top w:val="single" w:sz="4" w:space="0" w:color="C0C0C0"/>
              <w:left w:val="single" w:sz="4" w:space="0" w:color="C0C0C0"/>
              <w:bottom w:val="nil"/>
              <w:right w:val="single" w:sz="4" w:space="0" w:color="C0C0C0"/>
            </w:tcBorders>
            <w:vAlign w:val="center"/>
          </w:tcPr>
          <w:p w14:paraId="657A7D8F" w14:textId="15D78246" w:rsidR="008D1B6A" w:rsidRPr="00830BBB" w:rsidRDefault="00DB0CF4">
            <w:pPr>
              <w:spacing w:before="40"/>
              <w:ind w:left="185" w:hanging="90"/>
              <w:rPr>
                <w:b/>
                <w:sz w:val="20"/>
                <w:lang w:val="sl-SI"/>
              </w:rPr>
            </w:pPr>
            <w:r w:rsidRPr="00830BBB">
              <w:rPr>
                <w:sz w:val="20"/>
                <w:lang w:val="sl-SI"/>
              </w:rPr>
              <w:t>Prosimo, ustrezno označite.</w:t>
            </w:r>
          </w:p>
        </w:tc>
        <w:tc>
          <w:tcPr>
            <w:tcW w:w="766" w:type="dxa"/>
            <w:tcBorders>
              <w:top w:val="single" w:sz="4" w:space="0" w:color="C0C0C0"/>
              <w:left w:val="single" w:sz="4" w:space="0" w:color="C0C0C0"/>
              <w:bottom w:val="nil"/>
              <w:right w:val="single" w:sz="4" w:space="0" w:color="C0C0C0"/>
            </w:tcBorders>
            <w:textDirection w:val="btLr"/>
            <w:vAlign w:val="center"/>
          </w:tcPr>
          <w:p w14:paraId="272FBA28" w14:textId="5F2DC3FA" w:rsidR="008D1B6A" w:rsidRPr="00830BBB" w:rsidRDefault="0023669D">
            <w:pPr>
              <w:spacing w:before="40"/>
              <w:ind w:left="113" w:right="113"/>
              <w:jc w:val="center"/>
              <w:rPr>
                <w:b/>
                <w:sz w:val="18"/>
                <w:lang w:val="sl-SI"/>
              </w:rPr>
            </w:pPr>
            <w:r>
              <w:rPr>
                <w:b/>
                <w:sz w:val="20"/>
                <w:lang w:val="sl-SI"/>
              </w:rPr>
              <w:t xml:space="preserve"> Sploh </w:t>
            </w:r>
            <w:r w:rsidR="00DB0CF4" w:rsidRPr="00830BBB">
              <w:rPr>
                <w:b/>
                <w:sz w:val="20"/>
                <w:lang w:val="sl-SI"/>
              </w:rPr>
              <w:t>se ne strinjam</w:t>
            </w:r>
          </w:p>
        </w:tc>
        <w:tc>
          <w:tcPr>
            <w:tcW w:w="765" w:type="dxa"/>
            <w:tcBorders>
              <w:top w:val="single" w:sz="4" w:space="0" w:color="C0C0C0"/>
              <w:left w:val="single" w:sz="4" w:space="0" w:color="C0C0C0"/>
              <w:bottom w:val="nil"/>
              <w:right w:val="single" w:sz="4" w:space="0" w:color="C0C0C0"/>
            </w:tcBorders>
            <w:vAlign w:val="center"/>
          </w:tcPr>
          <w:p w14:paraId="6D0556E3" w14:textId="77777777" w:rsidR="008D1B6A" w:rsidRPr="00830BBB" w:rsidRDefault="008D1B6A">
            <w:pPr>
              <w:spacing w:before="40"/>
              <w:ind w:left="-57" w:right="-57"/>
              <w:jc w:val="center"/>
              <w:rPr>
                <w:b/>
                <w:sz w:val="18"/>
                <w:lang w:val="sl-SI"/>
              </w:rPr>
            </w:pPr>
          </w:p>
        </w:tc>
        <w:tc>
          <w:tcPr>
            <w:tcW w:w="765" w:type="dxa"/>
            <w:tcBorders>
              <w:top w:val="single" w:sz="4" w:space="0" w:color="C0C0C0"/>
              <w:left w:val="single" w:sz="4" w:space="0" w:color="C0C0C0"/>
              <w:bottom w:val="nil"/>
              <w:right w:val="single" w:sz="4" w:space="0" w:color="C0C0C0"/>
            </w:tcBorders>
          </w:tcPr>
          <w:p w14:paraId="00E331D0" w14:textId="77777777" w:rsidR="008D1B6A" w:rsidRPr="00830BBB" w:rsidRDefault="008D1B6A">
            <w:pPr>
              <w:tabs>
                <w:tab w:val="left" w:pos="5529"/>
              </w:tabs>
              <w:spacing w:before="40"/>
              <w:ind w:left="-113" w:right="-240"/>
              <w:jc w:val="center"/>
              <w:rPr>
                <w:b/>
                <w:sz w:val="18"/>
                <w:lang w:val="sl-SI"/>
              </w:rPr>
            </w:pPr>
          </w:p>
        </w:tc>
        <w:tc>
          <w:tcPr>
            <w:tcW w:w="765" w:type="dxa"/>
            <w:tcBorders>
              <w:top w:val="single" w:sz="4" w:space="0" w:color="C0C0C0"/>
              <w:left w:val="single" w:sz="4" w:space="0" w:color="C0C0C0"/>
              <w:bottom w:val="nil"/>
              <w:right w:val="single" w:sz="4" w:space="0" w:color="C0C0C0"/>
            </w:tcBorders>
          </w:tcPr>
          <w:p w14:paraId="26FAA8E5" w14:textId="77777777" w:rsidR="008D1B6A" w:rsidRPr="00830BBB" w:rsidRDefault="008D1B6A">
            <w:pPr>
              <w:spacing w:before="40"/>
              <w:ind w:left="-113" w:right="-113"/>
              <w:jc w:val="center"/>
              <w:rPr>
                <w:b/>
                <w:sz w:val="18"/>
                <w:lang w:val="sl-SI"/>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92E12BC" w14:textId="77777777" w:rsidR="008D1B6A" w:rsidRPr="00830BBB" w:rsidRDefault="008D1B6A">
            <w:pPr>
              <w:spacing w:before="40"/>
              <w:ind w:left="-113" w:right="-113"/>
              <w:jc w:val="center"/>
              <w:rPr>
                <w:b/>
                <w:sz w:val="18"/>
                <w:lang w:val="sl-SI"/>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791AED1" w14:textId="77777777" w:rsidR="008D1B6A" w:rsidRPr="00830BBB" w:rsidRDefault="008D1B6A">
            <w:pPr>
              <w:spacing w:before="40"/>
              <w:jc w:val="center"/>
              <w:rPr>
                <w:b/>
                <w:sz w:val="18"/>
                <w:lang w:val="sl-SI"/>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AEC7B64" w14:textId="730E3864" w:rsidR="008D1B6A" w:rsidRPr="00830BBB" w:rsidRDefault="00DB0CF4">
            <w:pPr>
              <w:spacing w:before="40"/>
              <w:ind w:left="-57" w:right="-57"/>
              <w:jc w:val="center"/>
              <w:rPr>
                <w:b/>
                <w:sz w:val="18"/>
                <w:lang w:val="sl-SI"/>
              </w:rPr>
            </w:pPr>
            <w:r w:rsidRPr="00830BBB">
              <w:rPr>
                <w:b/>
                <w:sz w:val="20"/>
                <w:lang w:val="sl-SI"/>
              </w:rPr>
              <w:t>Popolnoma se strinjam</w:t>
            </w:r>
          </w:p>
        </w:tc>
      </w:tr>
      <w:tr w:rsidR="008D1B6A" w:rsidRPr="00830BBB" w14:paraId="033924E2" w14:textId="77777777">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24EB5A3E" w14:textId="77777777" w:rsidR="008D1B6A" w:rsidRPr="00830BBB" w:rsidRDefault="008D1B6A">
            <w:pPr>
              <w:spacing w:before="40"/>
              <w:rPr>
                <w:b/>
                <w:sz w:val="20"/>
                <w:lang w:val="sl-SI"/>
              </w:rPr>
            </w:pPr>
          </w:p>
        </w:tc>
        <w:tc>
          <w:tcPr>
            <w:tcW w:w="766" w:type="dxa"/>
            <w:tcBorders>
              <w:top w:val="nil"/>
              <w:left w:val="single" w:sz="4" w:space="0" w:color="C0C0C0"/>
              <w:bottom w:val="single" w:sz="4" w:space="0" w:color="C0C0C0"/>
              <w:right w:val="single" w:sz="4" w:space="0" w:color="C0C0C0"/>
            </w:tcBorders>
            <w:vAlign w:val="center"/>
          </w:tcPr>
          <w:p w14:paraId="73F1D3AA" w14:textId="77777777" w:rsidR="008D1B6A" w:rsidRPr="00830BBB" w:rsidRDefault="00DB0CF4">
            <w:pPr>
              <w:spacing w:before="40"/>
              <w:jc w:val="center"/>
              <w:rPr>
                <w:b/>
                <w:sz w:val="18"/>
                <w:lang w:val="sl-SI"/>
              </w:rPr>
            </w:pPr>
            <w:r w:rsidRPr="00830BBB">
              <w:rPr>
                <w:b/>
                <w:sz w:val="18"/>
                <w:lang w:val="sl-SI"/>
              </w:rPr>
              <w:t>1</w:t>
            </w:r>
          </w:p>
        </w:tc>
        <w:tc>
          <w:tcPr>
            <w:tcW w:w="765" w:type="dxa"/>
            <w:tcBorders>
              <w:top w:val="nil"/>
              <w:left w:val="single" w:sz="4" w:space="0" w:color="C0C0C0"/>
              <w:bottom w:val="single" w:sz="4" w:space="0" w:color="C0C0C0"/>
              <w:right w:val="single" w:sz="4" w:space="0" w:color="C0C0C0"/>
            </w:tcBorders>
            <w:vAlign w:val="center"/>
          </w:tcPr>
          <w:p w14:paraId="1F52041D" w14:textId="77777777" w:rsidR="008D1B6A" w:rsidRPr="00830BBB" w:rsidRDefault="00DB0CF4">
            <w:pPr>
              <w:spacing w:before="40"/>
              <w:ind w:left="-57" w:right="-57"/>
              <w:jc w:val="center"/>
              <w:rPr>
                <w:b/>
                <w:sz w:val="18"/>
                <w:lang w:val="sl-SI"/>
              </w:rPr>
            </w:pPr>
            <w:r w:rsidRPr="00830BBB">
              <w:rPr>
                <w:b/>
                <w:sz w:val="18"/>
                <w:lang w:val="sl-SI"/>
              </w:rPr>
              <w:t>2</w:t>
            </w:r>
          </w:p>
        </w:tc>
        <w:tc>
          <w:tcPr>
            <w:tcW w:w="765" w:type="dxa"/>
            <w:tcBorders>
              <w:top w:val="nil"/>
              <w:left w:val="single" w:sz="4" w:space="0" w:color="C0C0C0"/>
              <w:bottom w:val="single" w:sz="4" w:space="0" w:color="C0C0C0"/>
              <w:right w:val="single" w:sz="4" w:space="0" w:color="C0C0C0"/>
            </w:tcBorders>
          </w:tcPr>
          <w:p w14:paraId="2874A0D5" w14:textId="77777777" w:rsidR="008D1B6A" w:rsidRPr="00830BBB" w:rsidRDefault="00DB0CF4">
            <w:pPr>
              <w:spacing w:before="40"/>
              <w:ind w:left="-113" w:right="-113"/>
              <w:jc w:val="center"/>
              <w:rPr>
                <w:b/>
                <w:sz w:val="18"/>
                <w:lang w:val="sl-SI"/>
              </w:rPr>
            </w:pPr>
            <w:r w:rsidRPr="00830BBB">
              <w:rPr>
                <w:b/>
                <w:sz w:val="18"/>
                <w:lang w:val="sl-SI"/>
              </w:rPr>
              <w:t>3</w:t>
            </w:r>
          </w:p>
        </w:tc>
        <w:tc>
          <w:tcPr>
            <w:tcW w:w="765" w:type="dxa"/>
            <w:tcBorders>
              <w:top w:val="nil"/>
              <w:left w:val="single" w:sz="4" w:space="0" w:color="C0C0C0"/>
              <w:bottom w:val="single" w:sz="4" w:space="0" w:color="C0C0C0"/>
              <w:right w:val="single" w:sz="4" w:space="0" w:color="C0C0C0"/>
            </w:tcBorders>
          </w:tcPr>
          <w:p w14:paraId="1D4ACC1F" w14:textId="77777777" w:rsidR="008D1B6A" w:rsidRPr="00830BBB" w:rsidRDefault="00DB0CF4">
            <w:pPr>
              <w:spacing w:before="40"/>
              <w:ind w:left="-113" w:right="-113"/>
              <w:jc w:val="center"/>
              <w:rPr>
                <w:b/>
                <w:sz w:val="18"/>
                <w:lang w:val="sl-SI"/>
              </w:rPr>
            </w:pPr>
            <w:r w:rsidRPr="00830BBB">
              <w:rPr>
                <w:b/>
                <w:sz w:val="18"/>
                <w:lang w:val="sl-SI"/>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9857257" w14:textId="77777777" w:rsidR="008D1B6A" w:rsidRPr="00830BBB" w:rsidRDefault="00DB0CF4">
            <w:pPr>
              <w:spacing w:before="40"/>
              <w:ind w:left="-113" w:right="-113"/>
              <w:jc w:val="center"/>
              <w:rPr>
                <w:b/>
                <w:sz w:val="18"/>
                <w:lang w:val="sl-SI"/>
              </w:rPr>
            </w:pPr>
            <w:r w:rsidRPr="00830BBB">
              <w:rPr>
                <w:b/>
                <w:sz w:val="18"/>
                <w:lang w:val="sl-SI"/>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F804C78" w14:textId="77777777" w:rsidR="008D1B6A" w:rsidRPr="00830BBB" w:rsidRDefault="00DB0CF4">
            <w:pPr>
              <w:spacing w:before="40"/>
              <w:jc w:val="center"/>
              <w:rPr>
                <w:b/>
                <w:sz w:val="18"/>
                <w:lang w:val="sl-SI"/>
              </w:rPr>
            </w:pPr>
            <w:r w:rsidRPr="00830BBB">
              <w:rPr>
                <w:b/>
                <w:sz w:val="18"/>
                <w:lang w:val="sl-SI"/>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80281C5" w14:textId="77777777" w:rsidR="008D1B6A" w:rsidRPr="00830BBB" w:rsidRDefault="00DB0CF4">
            <w:pPr>
              <w:spacing w:before="40"/>
              <w:ind w:left="-57" w:right="-57"/>
              <w:jc w:val="center"/>
              <w:rPr>
                <w:b/>
                <w:sz w:val="18"/>
                <w:lang w:val="sl-SI"/>
              </w:rPr>
            </w:pPr>
            <w:r w:rsidRPr="00830BBB">
              <w:rPr>
                <w:b/>
                <w:sz w:val="18"/>
                <w:lang w:val="sl-SI"/>
              </w:rPr>
              <w:t>7</w:t>
            </w:r>
          </w:p>
        </w:tc>
      </w:tr>
      <w:tr w:rsidR="008D1B6A" w:rsidRPr="00830BBB" w14:paraId="32167881" w14:textId="77777777">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42489C10" w14:textId="7AE97F06" w:rsidR="008D1B6A" w:rsidRPr="00830BBB" w:rsidRDefault="00DB0CF4" w:rsidP="0023669D">
            <w:pPr>
              <w:spacing w:before="40"/>
              <w:ind w:left="185" w:hanging="90"/>
              <w:rPr>
                <w:sz w:val="20"/>
                <w:lang w:val="sl-SI"/>
              </w:rPr>
            </w:pPr>
            <w:r w:rsidRPr="00830BBB">
              <w:rPr>
                <w:sz w:val="20"/>
                <w:lang w:val="sl-SI"/>
              </w:rPr>
              <w:t xml:space="preserve">V naši ekipi lahko vsakdo </w:t>
            </w:r>
            <w:r w:rsidR="0023669D">
              <w:rPr>
                <w:sz w:val="20"/>
                <w:lang w:val="sl-SI"/>
              </w:rPr>
              <w:t>napreduje</w:t>
            </w:r>
            <w:r w:rsidRPr="00830BBB">
              <w:rPr>
                <w:sz w:val="20"/>
                <w:lang w:val="sl-SI"/>
              </w:rPr>
              <w:t>, če pridobi strokovno znanje in trdo dela.</w:t>
            </w:r>
          </w:p>
        </w:tc>
        <w:tc>
          <w:tcPr>
            <w:tcW w:w="766" w:type="dxa"/>
            <w:tcBorders>
              <w:top w:val="single" w:sz="4" w:space="0" w:color="C0C0C0"/>
              <w:left w:val="single" w:sz="4" w:space="0" w:color="C0C0C0"/>
              <w:bottom w:val="single" w:sz="4" w:space="0" w:color="C0C0C0"/>
              <w:right w:val="single" w:sz="4" w:space="0" w:color="C0C0C0"/>
            </w:tcBorders>
            <w:vAlign w:val="center"/>
          </w:tcPr>
          <w:p w14:paraId="7697E0D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B9A60F7"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C86C61D"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96B0CF8"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ADD560B"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83AB69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F7AB8F5"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r>
      <w:tr w:rsidR="008D1B6A" w:rsidRPr="00830BBB" w14:paraId="7309B581" w14:textId="77777777">
        <w:trPr>
          <w:cantSplit/>
          <w:trHeight w:hRule="exact" w:val="948"/>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319BD1D" w14:textId="42B3CD15" w:rsidR="008D1B6A" w:rsidRPr="00830BBB" w:rsidRDefault="00DB0CF4">
            <w:pPr>
              <w:spacing w:before="40"/>
              <w:ind w:left="185" w:hanging="90"/>
              <w:rPr>
                <w:sz w:val="20"/>
                <w:lang w:val="sl-SI"/>
              </w:rPr>
            </w:pPr>
            <w:r w:rsidRPr="00830BBB">
              <w:rPr>
                <w:sz w:val="20"/>
                <w:lang w:val="sl-SI"/>
              </w:rPr>
              <w:t>V naši ekipi so razlike v statusu upravičene in temeljijo na strokovnem znanju ali prispevku vsakega člana.</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D78C99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DB823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91EA32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766446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95BA59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BED9C0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80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5889003"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6F5540D2" w14:textId="77777777">
        <w:trPr>
          <w:cantSplit/>
          <w:trHeight w:hRule="exact" w:val="1044"/>
        </w:trPr>
        <w:tc>
          <w:tcPr>
            <w:tcW w:w="3820" w:type="dxa"/>
            <w:tcBorders>
              <w:top w:val="single" w:sz="4" w:space="0" w:color="C0C0C0"/>
              <w:left w:val="single" w:sz="4" w:space="0" w:color="C0C0C0"/>
              <w:bottom w:val="single" w:sz="4" w:space="0" w:color="C0C0C0"/>
              <w:right w:val="single" w:sz="4" w:space="0" w:color="C0C0C0"/>
            </w:tcBorders>
            <w:vAlign w:val="center"/>
          </w:tcPr>
          <w:p w14:paraId="5684FDB6" w14:textId="0BC6CA39" w:rsidR="008D1B6A" w:rsidRPr="00830BBB" w:rsidRDefault="00DB0CF4">
            <w:pPr>
              <w:spacing w:before="40"/>
              <w:ind w:left="185" w:hanging="90"/>
              <w:rPr>
                <w:sz w:val="20"/>
                <w:lang w:val="sl-SI"/>
              </w:rPr>
            </w:pPr>
            <w:r w:rsidRPr="00830BBB">
              <w:rPr>
                <w:sz w:val="20"/>
                <w:lang w:val="sl-SI"/>
              </w:rPr>
              <w:t>Razlike v statusu, ki obstajajo v naši ekipi, so stabilne in se ne morejo spremeniti.</w:t>
            </w:r>
          </w:p>
        </w:tc>
        <w:tc>
          <w:tcPr>
            <w:tcW w:w="766" w:type="dxa"/>
            <w:tcBorders>
              <w:top w:val="single" w:sz="4" w:space="0" w:color="C0C0C0"/>
              <w:left w:val="single" w:sz="4" w:space="0" w:color="C0C0C0"/>
              <w:bottom w:val="single" w:sz="4" w:space="0" w:color="C0C0C0"/>
              <w:right w:val="single" w:sz="4" w:space="0" w:color="C0C0C0"/>
            </w:tcBorders>
            <w:vAlign w:val="center"/>
          </w:tcPr>
          <w:p w14:paraId="470625E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51E7FEC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C25200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74ABEA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980EE2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23D0DB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B43B3CA" w14:textId="77777777" w:rsidR="008D1B6A" w:rsidRPr="00830BBB" w:rsidRDefault="00DB0CF4">
            <w:pPr>
              <w:spacing w:before="40"/>
              <w:jc w:val="center"/>
              <w:rPr>
                <w:sz w:val="20"/>
                <w:lang w:val="sl-SI"/>
              </w:rPr>
            </w:pPr>
            <w:r w:rsidRPr="00830BBB">
              <w:rPr>
                <w:rFonts w:ascii="Wingdings" w:hAnsi="Wingdings"/>
                <w:sz w:val="20"/>
                <w:lang w:val="sl-SI"/>
              </w:rPr>
              <w:t></w:t>
            </w:r>
          </w:p>
        </w:tc>
      </w:tr>
    </w:tbl>
    <w:p w14:paraId="2D12CFEF" w14:textId="6ABB0748" w:rsidR="008D1B6A" w:rsidRPr="00830BBB" w:rsidRDefault="008D1B6A">
      <w:pPr>
        <w:rPr>
          <w:lang w:val="sl-SI"/>
        </w:rPr>
      </w:pPr>
    </w:p>
    <w:p w14:paraId="6B9C8BFC" w14:textId="4E06E159" w:rsidR="008D1B6A" w:rsidRPr="00830BBB" w:rsidRDefault="00DB0CF4">
      <w:pPr>
        <w:rPr>
          <w:sz w:val="18"/>
          <w:lang w:val="sl-SI"/>
        </w:rPr>
      </w:pPr>
      <w:r w:rsidRPr="00830BBB">
        <w:rPr>
          <w:b/>
          <w:iCs/>
          <w:u w:val="single"/>
          <w:lang w:val="sl-SI"/>
        </w:rPr>
        <w:t>Elaboration of task-relevant information</w:t>
      </w:r>
      <w:r w:rsidRPr="00830BBB">
        <w:rPr>
          <w:b/>
          <w:iCs/>
          <w:u w:val="single"/>
          <w:lang w:val="sl-SI"/>
        </w:rPr>
        <w:br/>
      </w:r>
      <w:r w:rsidRPr="00830BBB">
        <w:rPr>
          <w:sz w:val="18"/>
          <w:lang w:val="sl-SI"/>
        </w:rPr>
        <w:t xml:space="preserve">Kearney, E., &amp; Gebert, D. (2009). Managing diversity and enhancing team outcomes: the promise of transformational leadership. </w:t>
      </w:r>
      <w:r w:rsidRPr="00830BBB">
        <w:rPr>
          <w:i/>
          <w:iCs/>
          <w:sz w:val="18"/>
          <w:lang w:val="sl-SI"/>
        </w:rPr>
        <w:t>Journal of Applied Psychology</w:t>
      </w:r>
      <w:r w:rsidRPr="00830BBB">
        <w:rPr>
          <w:sz w:val="18"/>
          <w:lang w:val="sl-SI"/>
        </w:rPr>
        <w:t xml:space="preserve">, </w:t>
      </w:r>
      <w:r w:rsidRPr="00830BBB">
        <w:rPr>
          <w:i/>
          <w:iCs/>
          <w:sz w:val="18"/>
          <w:lang w:val="sl-SI"/>
        </w:rPr>
        <w:t>94</w:t>
      </w:r>
      <w:r w:rsidRPr="00830BBB">
        <w:rPr>
          <w:sz w:val="18"/>
          <w:lang w:val="sl-SI"/>
        </w:rPr>
        <w:t>(1), 77-89.</w:t>
      </w:r>
    </w:p>
    <w:p w14:paraId="0E1861FE" w14:textId="657522B8" w:rsidR="008D1B6A" w:rsidRPr="00830BBB" w:rsidRDefault="00DB0CF4">
      <w:pPr>
        <w:tabs>
          <w:tab w:val="center" w:pos="4536"/>
        </w:tabs>
        <w:rPr>
          <w:color w:val="000000" w:themeColor="text1"/>
          <w:u w:color="18376A"/>
          <w:lang w:val="sl-SI"/>
        </w:rPr>
      </w:pPr>
      <w:r w:rsidRPr="00830BBB">
        <w:rPr>
          <w:color w:val="000000" w:themeColor="text1"/>
          <w:u w:color="18376A"/>
          <w:lang w:val="sl-SI"/>
        </w:rPr>
        <w:t>Izmenjava in izpopolnitev informacij</w:t>
      </w:r>
      <w:r w:rsidR="0023669D">
        <w:rPr>
          <w:color w:val="000000" w:themeColor="text1"/>
          <w:u w:color="18376A"/>
          <w:lang w:val="sl-SI"/>
        </w:rPr>
        <w:t>,</w:t>
      </w:r>
      <w:r w:rsidRPr="00830BBB">
        <w:rPr>
          <w:color w:val="000000" w:themeColor="text1"/>
          <w:u w:color="18376A"/>
          <w:lang w:val="sl-SI"/>
        </w:rPr>
        <w:t xml:space="preserve"> pomembnih za nalogo, je zelo pomembna za številne naloge</w:t>
      </w:r>
      <w:r w:rsidR="0023669D">
        <w:rPr>
          <w:color w:val="000000" w:themeColor="text1"/>
          <w:u w:color="18376A"/>
          <w:lang w:val="sl-SI"/>
        </w:rPr>
        <w:t>,</w:t>
      </w:r>
      <w:r w:rsidRPr="00830BBB">
        <w:rPr>
          <w:color w:val="000000" w:themeColor="text1"/>
          <w:u w:color="18376A"/>
          <w:lang w:val="sl-SI"/>
        </w:rPr>
        <w:t xml:space="preserve"> ki jih opravljajo delovne skupine. Prosimo, da ocenite svojo ekipo glede izmenjave in do</w:t>
      </w:r>
      <w:r w:rsidR="0023669D">
        <w:rPr>
          <w:color w:val="000000" w:themeColor="text1"/>
          <w:u w:color="18376A"/>
          <w:lang w:val="sl-SI"/>
        </w:rPr>
        <w:t>polnjevanja</w:t>
      </w:r>
      <w:r w:rsidRPr="00830BBB">
        <w:rPr>
          <w:color w:val="000000" w:themeColor="text1"/>
          <w:u w:color="18376A"/>
          <w:lang w:val="sl-SI"/>
        </w:rPr>
        <w:t xml:space="preserve"> informacij, pomembnih za nalogo.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8D1B6A" w:rsidRPr="00830BBB" w14:paraId="50C6A94A" w14:textId="77777777">
        <w:trPr>
          <w:cantSplit/>
          <w:trHeight w:val="1246"/>
        </w:trPr>
        <w:tc>
          <w:tcPr>
            <w:tcW w:w="3775" w:type="dxa"/>
            <w:tcBorders>
              <w:top w:val="single" w:sz="4" w:space="0" w:color="C0C0C0"/>
              <w:left w:val="single" w:sz="4" w:space="0" w:color="C0C0C0"/>
              <w:bottom w:val="nil"/>
              <w:right w:val="single" w:sz="4" w:space="0" w:color="C0C0C0"/>
            </w:tcBorders>
            <w:vAlign w:val="center"/>
          </w:tcPr>
          <w:p w14:paraId="73669AEE" w14:textId="77777777" w:rsidR="008D1B6A" w:rsidRPr="00830BBB" w:rsidRDefault="008D1B6A">
            <w:pPr>
              <w:spacing w:before="40"/>
              <w:ind w:left="-709" w:firstLine="709"/>
              <w:rPr>
                <w:b/>
                <w:sz w:val="20"/>
                <w:lang w:val="sl-SI"/>
              </w:rPr>
            </w:pPr>
          </w:p>
        </w:tc>
        <w:tc>
          <w:tcPr>
            <w:tcW w:w="777" w:type="dxa"/>
            <w:tcBorders>
              <w:top w:val="single" w:sz="4" w:space="0" w:color="C0C0C0"/>
              <w:left w:val="single" w:sz="4" w:space="0" w:color="C0C0C0"/>
              <w:bottom w:val="nil"/>
              <w:right w:val="single" w:sz="4" w:space="0" w:color="C0C0C0"/>
            </w:tcBorders>
            <w:textDirection w:val="btLr"/>
            <w:vAlign w:val="center"/>
          </w:tcPr>
          <w:p w14:paraId="425297F1" w14:textId="772FFB2C" w:rsidR="008D1B6A" w:rsidRPr="00830BBB" w:rsidRDefault="00DB0CF4">
            <w:pPr>
              <w:spacing w:before="40"/>
              <w:ind w:left="113" w:right="113"/>
              <w:jc w:val="center"/>
              <w:rPr>
                <w:b/>
                <w:sz w:val="18"/>
                <w:lang w:val="sl-SI"/>
              </w:rPr>
            </w:pPr>
            <w:r w:rsidRPr="00830BBB">
              <w:rPr>
                <w:b/>
                <w:sz w:val="20"/>
                <w:lang w:val="sl-SI"/>
              </w:rPr>
              <w:t>Sploh se ne strinjam</w:t>
            </w:r>
          </w:p>
        </w:tc>
        <w:tc>
          <w:tcPr>
            <w:tcW w:w="777" w:type="dxa"/>
            <w:tcBorders>
              <w:top w:val="single" w:sz="4" w:space="0" w:color="C0C0C0"/>
              <w:left w:val="single" w:sz="4" w:space="0" w:color="C0C0C0"/>
              <w:bottom w:val="nil"/>
              <w:right w:val="single" w:sz="4" w:space="0" w:color="C0C0C0"/>
            </w:tcBorders>
            <w:vAlign w:val="center"/>
          </w:tcPr>
          <w:p w14:paraId="759BDF93" w14:textId="77777777" w:rsidR="008D1B6A" w:rsidRPr="00830BBB" w:rsidRDefault="008D1B6A">
            <w:pPr>
              <w:spacing w:before="40"/>
              <w:ind w:left="-57" w:right="-57"/>
              <w:jc w:val="center"/>
              <w:rPr>
                <w:b/>
                <w:sz w:val="18"/>
                <w:lang w:val="sl-SI"/>
              </w:rPr>
            </w:pPr>
          </w:p>
        </w:tc>
        <w:tc>
          <w:tcPr>
            <w:tcW w:w="778" w:type="dxa"/>
            <w:tcBorders>
              <w:top w:val="single" w:sz="4" w:space="0" w:color="C0C0C0"/>
              <w:left w:val="single" w:sz="4" w:space="0" w:color="C0C0C0"/>
              <w:bottom w:val="nil"/>
              <w:right w:val="single" w:sz="4" w:space="0" w:color="C0C0C0"/>
            </w:tcBorders>
          </w:tcPr>
          <w:p w14:paraId="77DD013C" w14:textId="77777777" w:rsidR="008D1B6A" w:rsidRPr="00830BBB" w:rsidRDefault="008D1B6A">
            <w:pPr>
              <w:tabs>
                <w:tab w:val="left" w:pos="5529"/>
              </w:tabs>
              <w:spacing w:before="40"/>
              <w:ind w:left="-113" w:right="-240"/>
              <w:jc w:val="center"/>
              <w:rPr>
                <w:b/>
                <w:sz w:val="18"/>
                <w:lang w:val="sl-SI"/>
              </w:rPr>
            </w:pPr>
          </w:p>
        </w:tc>
        <w:tc>
          <w:tcPr>
            <w:tcW w:w="778" w:type="dxa"/>
            <w:tcBorders>
              <w:top w:val="single" w:sz="4" w:space="0" w:color="C0C0C0"/>
              <w:left w:val="single" w:sz="4" w:space="0" w:color="C0C0C0"/>
              <w:bottom w:val="nil"/>
              <w:right w:val="single" w:sz="4" w:space="0" w:color="C0C0C0"/>
            </w:tcBorders>
          </w:tcPr>
          <w:p w14:paraId="74855E25" w14:textId="77777777" w:rsidR="008D1B6A" w:rsidRPr="00830BBB" w:rsidRDefault="008D1B6A">
            <w:pPr>
              <w:spacing w:before="40"/>
              <w:ind w:left="-113" w:right="-113"/>
              <w:jc w:val="center"/>
              <w:rPr>
                <w:b/>
                <w:sz w:val="18"/>
                <w:lang w:val="sl-SI"/>
              </w:rPr>
            </w:pPr>
          </w:p>
        </w:tc>
        <w:tc>
          <w:tcPr>
            <w:tcW w:w="778" w:type="dxa"/>
            <w:tcBorders>
              <w:top w:val="single" w:sz="4" w:space="0" w:color="C0C0C0"/>
              <w:left w:val="single" w:sz="4" w:space="0" w:color="C0C0C0"/>
              <w:bottom w:val="nil"/>
              <w:right w:val="single" w:sz="4" w:space="0" w:color="C0C0C0"/>
            </w:tcBorders>
            <w:vAlign w:val="center"/>
          </w:tcPr>
          <w:p w14:paraId="3B799B51" w14:textId="77777777" w:rsidR="008D1B6A" w:rsidRPr="00830BBB" w:rsidRDefault="008D1B6A">
            <w:pPr>
              <w:spacing w:before="40"/>
              <w:ind w:left="-113" w:right="-113"/>
              <w:jc w:val="center"/>
              <w:rPr>
                <w:b/>
                <w:sz w:val="18"/>
                <w:lang w:val="sl-SI"/>
              </w:rPr>
            </w:pPr>
          </w:p>
        </w:tc>
        <w:tc>
          <w:tcPr>
            <w:tcW w:w="778" w:type="dxa"/>
            <w:tcBorders>
              <w:top w:val="single" w:sz="4" w:space="0" w:color="C0C0C0"/>
              <w:left w:val="single" w:sz="4" w:space="0" w:color="C0C0C0"/>
              <w:bottom w:val="nil"/>
              <w:right w:val="single" w:sz="4" w:space="0" w:color="C0C0C0"/>
            </w:tcBorders>
            <w:vAlign w:val="center"/>
          </w:tcPr>
          <w:p w14:paraId="43483F3A" w14:textId="77777777" w:rsidR="008D1B6A" w:rsidRPr="00830BBB" w:rsidRDefault="008D1B6A">
            <w:pPr>
              <w:spacing w:before="40"/>
              <w:jc w:val="center"/>
              <w:rPr>
                <w:b/>
                <w:sz w:val="18"/>
                <w:lang w:val="sl-SI"/>
              </w:rPr>
            </w:pPr>
          </w:p>
        </w:tc>
        <w:tc>
          <w:tcPr>
            <w:tcW w:w="778" w:type="dxa"/>
            <w:tcBorders>
              <w:top w:val="single" w:sz="4" w:space="0" w:color="C0C0C0"/>
              <w:left w:val="single" w:sz="4" w:space="0" w:color="C0C0C0"/>
              <w:bottom w:val="nil"/>
              <w:right w:val="single" w:sz="4" w:space="0" w:color="C0C0C0"/>
            </w:tcBorders>
            <w:textDirection w:val="btLr"/>
            <w:vAlign w:val="center"/>
          </w:tcPr>
          <w:p w14:paraId="45AE74E1" w14:textId="18DC264A" w:rsidR="008D1B6A" w:rsidRPr="00830BBB" w:rsidRDefault="00DB0CF4">
            <w:pPr>
              <w:spacing w:before="40"/>
              <w:ind w:left="113" w:right="-57"/>
              <w:jc w:val="center"/>
              <w:rPr>
                <w:b/>
                <w:sz w:val="18"/>
                <w:lang w:val="sl-SI"/>
              </w:rPr>
            </w:pPr>
            <w:r w:rsidRPr="00830BBB">
              <w:rPr>
                <w:b/>
                <w:sz w:val="18"/>
                <w:lang w:val="sl-SI"/>
              </w:rPr>
              <w:t>Popolnoma se strinjam</w:t>
            </w:r>
          </w:p>
        </w:tc>
      </w:tr>
      <w:tr w:rsidR="008D1B6A" w:rsidRPr="00830BBB" w14:paraId="0D998001" w14:textId="77777777">
        <w:trPr>
          <w:cantSplit/>
        </w:trPr>
        <w:tc>
          <w:tcPr>
            <w:tcW w:w="3775" w:type="dxa"/>
            <w:tcBorders>
              <w:top w:val="nil"/>
              <w:left w:val="single" w:sz="4" w:space="0" w:color="C0C0C0"/>
              <w:bottom w:val="single" w:sz="4" w:space="0" w:color="C0C0C0"/>
              <w:right w:val="single" w:sz="4" w:space="0" w:color="C0C0C0"/>
            </w:tcBorders>
            <w:vAlign w:val="center"/>
          </w:tcPr>
          <w:p w14:paraId="705955A5" w14:textId="227182BA" w:rsidR="008D1B6A" w:rsidRPr="00830BBB" w:rsidRDefault="00DB0CF4">
            <w:pPr>
              <w:spacing w:before="40"/>
              <w:ind w:left="-709" w:firstLine="709"/>
              <w:rPr>
                <w:b/>
                <w:sz w:val="20"/>
                <w:lang w:val="sl-SI"/>
              </w:rPr>
            </w:pPr>
            <w:r w:rsidRPr="00830BBB">
              <w:rPr>
                <w:color w:val="000000" w:themeColor="text1"/>
                <w:u w:color="18376A"/>
                <w:lang w:val="sl-SI"/>
              </w:rPr>
              <w:t>Člani moje ekipe...</w:t>
            </w:r>
          </w:p>
        </w:tc>
        <w:tc>
          <w:tcPr>
            <w:tcW w:w="777" w:type="dxa"/>
            <w:tcBorders>
              <w:top w:val="nil"/>
              <w:left w:val="single" w:sz="4" w:space="0" w:color="C0C0C0"/>
              <w:bottom w:val="single" w:sz="4" w:space="0" w:color="C0C0C0"/>
              <w:right w:val="single" w:sz="4" w:space="0" w:color="C0C0C0"/>
            </w:tcBorders>
            <w:vAlign w:val="center"/>
          </w:tcPr>
          <w:p w14:paraId="2E378C02" w14:textId="77777777" w:rsidR="008D1B6A" w:rsidRPr="00830BBB" w:rsidRDefault="00DB0CF4">
            <w:pPr>
              <w:spacing w:before="40"/>
              <w:jc w:val="center"/>
              <w:rPr>
                <w:b/>
                <w:sz w:val="18"/>
                <w:lang w:val="sl-SI"/>
              </w:rPr>
            </w:pPr>
            <w:r w:rsidRPr="00830BBB">
              <w:rPr>
                <w:b/>
                <w:sz w:val="18"/>
                <w:lang w:val="sl-SI"/>
              </w:rPr>
              <w:t>1</w:t>
            </w:r>
          </w:p>
        </w:tc>
        <w:tc>
          <w:tcPr>
            <w:tcW w:w="777" w:type="dxa"/>
            <w:tcBorders>
              <w:top w:val="nil"/>
              <w:left w:val="single" w:sz="4" w:space="0" w:color="C0C0C0"/>
              <w:bottom w:val="single" w:sz="4" w:space="0" w:color="C0C0C0"/>
              <w:right w:val="single" w:sz="4" w:space="0" w:color="C0C0C0"/>
            </w:tcBorders>
            <w:vAlign w:val="center"/>
          </w:tcPr>
          <w:p w14:paraId="24030650" w14:textId="77777777" w:rsidR="008D1B6A" w:rsidRPr="00830BBB" w:rsidRDefault="00DB0CF4">
            <w:pPr>
              <w:spacing w:before="40"/>
              <w:ind w:left="-57" w:right="-57"/>
              <w:jc w:val="center"/>
              <w:rPr>
                <w:b/>
                <w:sz w:val="18"/>
                <w:lang w:val="sl-SI"/>
              </w:rPr>
            </w:pPr>
            <w:r w:rsidRPr="00830BBB">
              <w:rPr>
                <w:b/>
                <w:sz w:val="18"/>
                <w:lang w:val="sl-SI"/>
              </w:rPr>
              <w:t>2</w:t>
            </w:r>
          </w:p>
        </w:tc>
        <w:tc>
          <w:tcPr>
            <w:tcW w:w="778" w:type="dxa"/>
            <w:tcBorders>
              <w:top w:val="nil"/>
              <w:left w:val="single" w:sz="4" w:space="0" w:color="C0C0C0"/>
              <w:bottom w:val="single" w:sz="4" w:space="0" w:color="C0C0C0"/>
              <w:right w:val="single" w:sz="4" w:space="0" w:color="C0C0C0"/>
            </w:tcBorders>
          </w:tcPr>
          <w:p w14:paraId="2315FFE2" w14:textId="77777777" w:rsidR="008D1B6A" w:rsidRPr="00830BBB" w:rsidRDefault="00DB0CF4">
            <w:pPr>
              <w:spacing w:before="40"/>
              <w:ind w:left="-113" w:right="-113"/>
              <w:jc w:val="center"/>
              <w:rPr>
                <w:b/>
                <w:sz w:val="18"/>
                <w:lang w:val="sl-SI"/>
              </w:rPr>
            </w:pPr>
            <w:r w:rsidRPr="00830BBB">
              <w:rPr>
                <w:b/>
                <w:sz w:val="18"/>
                <w:lang w:val="sl-SI"/>
              </w:rPr>
              <w:t>3</w:t>
            </w:r>
          </w:p>
        </w:tc>
        <w:tc>
          <w:tcPr>
            <w:tcW w:w="778" w:type="dxa"/>
            <w:tcBorders>
              <w:top w:val="nil"/>
              <w:left w:val="single" w:sz="4" w:space="0" w:color="C0C0C0"/>
              <w:bottom w:val="single" w:sz="4" w:space="0" w:color="C0C0C0"/>
              <w:right w:val="single" w:sz="4" w:space="0" w:color="C0C0C0"/>
            </w:tcBorders>
          </w:tcPr>
          <w:p w14:paraId="1E064C42" w14:textId="77777777" w:rsidR="008D1B6A" w:rsidRPr="00830BBB" w:rsidRDefault="00DB0CF4">
            <w:pPr>
              <w:spacing w:before="40"/>
              <w:ind w:left="-113" w:right="-113"/>
              <w:jc w:val="center"/>
              <w:rPr>
                <w:b/>
                <w:sz w:val="18"/>
                <w:lang w:val="sl-SI"/>
              </w:rPr>
            </w:pPr>
            <w:r w:rsidRPr="00830BBB">
              <w:rPr>
                <w:b/>
                <w:sz w:val="18"/>
                <w:lang w:val="sl-SI"/>
              </w:rPr>
              <w:t>4</w:t>
            </w:r>
          </w:p>
        </w:tc>
        <w:tc>
          <w:tcPr>
            <w:tcW w:w="778" w:type="dxa"/>
            <w:tcBorders>
              <w:top w:val="nil"/>
              <w:left w:val="single" w:sz="4" w:space="0" w:color="C0C0C0"/>
              <w:bottom w:val="single" w:sz="4" w:space="0" w:color="C0C0C0"/>
              <w:right w:val="single" w:sz="4" w:space="0" w:color="C0C0C0"/>
            </w:tcBorders>
            <w:vAlign w:val="center"/>
          </w:tcPr>
          <w:p w14:paraId="72A83A91" w14:textId="77777777" w:rsidR="008D1B6A" w:rsidRPr="00830BBB" w:rsidRDefault="00DB0CF4">
            <w:pPr>
              <w:spacing w:before="40"/>
              <w:ind w:left="-113" w:right="-113"/>
              <w:jc w:val="center"/>
              <w:rPr>
                <w:b/>
                <w:sz w:val="18"/>
                <w:lang w:val="sl-SI"/>
              </w:rPr>
            </w:pPr>
            <w:r w:rsidRPr="00830BBB">
              <w:rPr>
                <w:b/>
                <w:sz w:val="18"/>
                <w:lang w:val="sl-SI"/>
              </w:rPr>
              <w:t>5</w:t>
            </w:r>
          </w:p>
        </w:tc>
        <w:tc>
          <w:tcPr>
            <w:tcW w:w="778" w:type="dxa"/>
            <w:tcBorders>
              <w:top w:val="nil"/>
              <w:left w:val="single" w:sz="4" w:space="0" w:color="C0C0C0"/>
              <w:bottom w:val="single" w:sz="4" w:space="0" w:color="C0C0C0"/>
              <w:right w:val="single" w:sz="4" w:space="0" w:color="C0C0C0"/>
            </w:tcBorders>
            <w:vAlign w:val="center"/>
          </w:tcPr>
          <w:p w14:paraId="3ADBCE87" w14:textId="77777777" w:rsidR="008D1B6A" w:rsidRPr="00830BBB" w:rsidRDefault="00DB0CF4">
            <w:pPr>
              <w:spacing w:before="40"/>
              <w:jc w:val="center"/>
              <w:rPr>
                <w:b/>
                <w:sz w:val="18"/>
                <w:lang w:val="sl-SI"/>
              </w:rPr>
            </w:pPr>
            <w:r w:rsidRPr="00830BBB">
              <w:rPr>
                <w:b/>
                <w:sz w:val="18"/>
                <w:lang w:val="sl-SI"/>
              </w:rPr>
              <w:t>6</w:t>
            </w:r>
          </w:p>
        </w:tc>
        <w:tc>
          <w:tcPr>
            <w:tcW w:w="778" w:type="dxa"/>
            <w:tcBorders>
              <w:top w:val="nil"/>
              <w:left w:val="single" w:sz="4" w:space="0" w:color="C0C0C0"/>
              <w:bottom w:val="single" w:sz="4" w:space="0" w:color="C0C0C0"/>
              <w:right w:val="single" w:sz="4" w:space="0" w:color="C0C0C0"/>
            </w:tcBorders>
            <w:vAlign w:val="center"/>
          </w:tcPr>
          <w:p w14:paraId="1D8EE2A4" w14:textId="77777777" w:rsidR="008D1B6A" w:rsidRPr="00830BBB" w:rsidRDefault="00DB0CF4">
            <w:pPr>
              <w:spacing w:before="40"/>
              <w:ind w:left="-57" w:right="-57"/>
              <w:jc w:val="center"/>
              <w:rPr>
                <w:b/>
                <w:sz w:val="18"/>
                <w:lang w:val="sl-SI"/>
              </w:rPr>
            </w:pPr>
            <w:r w:rsidRPr="00830BBB">
              <w:rPr>
                <w:b/>
                <w:sz w:val="18"/>
                <w:lang w:val="sl-SI"/>
              </w:rPr>
              <w:t>7</w:t>
            </w:r>
          </w:p>
        </w:tc>
      </w:tr>
      <w:tr w:rsidR="008D1B6A" w:rsidRPr="00830BBB" w14:paraId="5155E8DB"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4D05258" w14:textId="36A05891" w:rsidR="008D1B6A" w:rsidRPr="00830BBB" w:rsidRDefault="00DB0CF4">
            <w:pPr>
              <w:spacing w:before="40"/>
              <w:ind w:left="185" w:hanging="90"/>
              <w:rPr>
                <w:sz w:val="20"/>
                <w:lang w:val="sl-SI"/>
              </w:rPr>
            </w:pPr>
            <w:r w:rsidRPr="00830BBB">
              <w:rPr>
                <w:sz w:val="20"/>
                <w:lang w:val="sl-SI"/>
              </w:rPr>
              <w:t>… se medsebojno dopolnjujejo tako, da odkrito delijo svoje znanje.</w:t>
            </w:r>
          </w:p>
        </w:tc>
        <w:tc>
          <w:tcPr>
            <w:tcW w:w="777" w:type="dxa"/>
            <w:tcBorders>
              <w:top w:val="single" w:sz="4" w:space="0" w:color="C0C0C0"/>
              <w:left w:val="single" w:sz="4" w:space="0" w:color="C0C0C0"/>
              <w:bottom w:val="single" w:sz="4" w:space="0" w:color="C0C0C0"/>
              <w:right w:val="single" w:sz="4" w:space="0" w:color="C0C0C0"/>
            </w:tcBorders>
            <w:vAlign w:val="center"/>
          </w:tcPr>
          <w:p w14:paraId="56F3EBB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6A6749D"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AD4A086"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A1F0753"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368E267"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9C26EC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32158BC"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r>
      <w:tr w:rsidR="008D1B6A" w:rsidRPr="00830BBB" w14:paraId="7CEA5CD2"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67D2FB1D" w14:textId="40728193" w:rsidR="008D1B6A" w:rsidRPr="00830BBB" w:rsidRDefault="00DB0CF4">
            <w:pPr>
              <w:spacing w:before="40"/>
              <w:ind w:left="185" w:hanging="90"/>
              <w:rPr>
                <w:sz w:val="20"/>
                <w:lang w:val="sl-SI"/>
              </w:rPr>
            </w:pPr>
            <w:r w:rsidRPr="00830BBB">
              <w:rPr>
                <w:sz w:val="20"/>
                <w:lang w:val="sl-SI"/>
              </w:rPr>
              <w:t>… natančno preučijo vse perspektive, da bi ustvarili optimalne rešitve.</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3F8746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9690B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439F17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DF1B5F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CDF1DC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686FD1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3A931DB"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0703BF89"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5F7E252" w14:textId="03E1C883" w:rsidR="008D1B6A" w:rsidRPr="00830BBB" w:rsidRDefault="00DB0CF4">
            <w:pPr>
              <w:ind w:left="185" w:hanging="90"/>
              <w:rPr>
                <w:sz w:val="20"/>
                <w:lang w:val="sl-SI"/>
              </w:rPr>
            </w:pPr>
            <w:r w:rsidRPr="00830BBB">
              <w:rPr>
                <w:sz w:val="20"/>
                <w:lang w:val="sl-SI"/>
              </w:rPr>
              <w:t>… natančno razmislijo o edinstvenih podatkih, ki jih nudi vsak posamezni član ekipe.</w:t>
            </w:r>
          </w:p>
        </w:tc>
        <w:tc>
          <w:tcPr>
            <w:tcW w:w="777" w:type="dxa"/>
            <w:tcBorders>
              <w:top w:val="single" w:sz="4" w:space="0" w:color="C0C0C0"/>
              <w:left w:val="single" w:sz="4" w:space="0" w:color="C0C0C0"/>
              <w:bottom w:val="single" w:sz="4" w:space="0" w:color="C0C0C0"/>
              <w:right w:val="single" w:sz="4" w:space="0" w:color="C0C0C0"/>
            </w:tcBorders>
            <w:vAlign w:val="center"/>
          </w:tcPr>
          <w:p w14:paraId="51B22B3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B2FFAF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ABC0C2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B2C25D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7B5715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6CAF41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30236FA"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413FB9A5"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5D78C6A" w14:textId="06CF7660" w:rsidR="008D1B6A" w:rsidRPr="00830BBB" w:rsidRDefault="00DB0CF4">
            <w:pPr>
              <w:spacing w:before="40"/>
              <w:ind w:left="185" w:hanging="90"/>
              <w:rPr>
                <w:sz w:val="20"/>
                <w:lang w:val="sl-SI"/>
              </w:rPr>
            </w:pPr>
            <w:r w:rsidRPr="00830BBB">
              <w:rPr>
                <w:sz w:val="20"/>
                <w:lang w:val="sl-SI"/>
              </w:rPr>
              <w:t>…. ustvarjajo ideje in rešitve, ki so veliko boljše od tistih, ki bi jih lahko razvili kot posamezniki.</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9329E5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5F0F9A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A615D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69FDBD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DC112E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2FE2AD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BF3422" w14:textId="77777777" w:rsidR="008D1B6A" w:rsidRPr="00830BBB" w:rsidRDefault="00DB0CF4">
            <w:pPr>
              <w:spacing w:before="40"/>
              <w:jc w:val="center"/>
              <w:rPr>
                <w:sz w:val="20"/>
                <w:lang w:val="sl-SI"/>
              </w:rPr>
            </w:pPr>
            <w:r w:rsidRPr="00830BBB">
              <w:rPr>
                <w:rFonts w:ascii="Wingdings" w:hAnsi="Wingdings"/>
                <w:sz w:val="20"/>
                <w:lang w:val="sl-SI"/>
              </w:rPr>
              <w:t></w:t>
            </w:r>
          </w:p>
        </w:tc>
      </w:tr>
    </w:tbl>
    <w:p w14:paraId="6FB344C5" w14:textId="77777777" w:rsidR="008D1B6A" w:rsidRPr="00830BBB" w:rsidRDefault="008D1B6A">
      <w:pPr>
        <w:rPr>
          <w:lang w:val="sl-SI"/>
        </w:rPr>
      </w:pPr>
    </w:p>
    <w:p w14:paraId="29342F65" w14:textId="6522BCC7" w:rsidR="008D1B6A" w:rsidRPr="00830BBB" w:rsidRDefault="00DB0CF4">
      <w:pPr>
        <w:rPr>
          <w:sz w:val="18"/>
          <w:lang w:val="sl-SI"/>
        </w:rPr>
      </w:pPr>
      <w:r w:rsidRPr="00830BBB">
        <w:rPr>
          <w:b/>
          <w:iCs/>
          <w:u w:val="single"/>
          <w:lang w:val="sl-SI"/>
        </w:rPr>
        <w:t xml:space="preserve">Political leadership and civic citizenship behavior </w:t>
      </w:r>
      <w:r w:rsidRPr="00830BBB">
        <w:rPr>
          <w:b/>
          <w:iCs/>
          <w:u w:val="single"/>
          <w:lang w:val="sl-SI"/>
        </w:rPr>
        <w:br/>
      </w:r>
      <w:r w:rsidRPr="00830BBB">
        <w:rPr>
          <w:sz w:val="18"/>
          <w:lang w:val="sl-SI"/>
        </w:rPr>
        <w:t>Rolf et al.</w:t>
      </w:r>
    </w:p>
    <w:p w14:paraId="520B08C9" w14:textId="478FE5F7" w:rsidR="008D1B6A" w:rsidRPr="00830BBB" w:rsidRDefault="00DB0CF4">
      <w:pPr>
        <w:tabs>
          <w:tab w:val="center" w:pos="4536"/>
        </w:tabs>
        <w:rPr>
          <w:color w:val="000000" w:themeColor="text1"/>
          <w:u w:color="18376A"/>
          <w:lang w:val="sl-SI"/>
        </w:rPr>
      </w:pPr>
      <w:r w:rsidRPr="00830BBB">
        <w:rPr>
          <w:color w:val="000000" w:themeColor="text1"/>
          <w:u w:color="18376A"/>
          <w:lang w:val="sl-SI"/>
        </w:rPr>
        <w:t xml:space="preserve">Na koncu bi radi, da pomislite na najvišjega političnega vodjo v vaši državi (npr. predsednika/premierja) in odgovorite na nekaj izjav o njem ali njej in o vašem lastnem vedenju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8D1B6A" w:rsidRPr="00830BBB" w14:paraId="4C4FC74B" w14:textId="77777777">
        <w:trPr>
          <w:cantSplit/>
          <w:trHeight w:val="1246"/>
        </w:trPr>
        <w:tc>
          <w:tcPr>
            <w:tcW w:w="3775" w:type="dxa"/>
            <w:tcBorders>
              <w:top w:val="single" w:sz="4" w:space="0" w:color="C0C0C0"/>
              <w:left w:val="single" w:sz="4" w:space="0" w:color="C0C0C0"/>
              <w:bottom w:val="nil"/>
              <w:right w:val="single" w:sz="4" w:space="0" w:color="C0C0C0"/>
            </w:tcBorders>
            <w:vAlign w:val="center"/>
          </w:tcPr>
          <w:p w14:paraId="0C5CF1B9" w14:textId="77777777" w:rsidR="008D1B6A" w:rsidRPr="00830BBB" w:rsidRDefault="008D1B6A">
            <w:pPr>
              <w:spacing w:before="40"/>
              <w:ind w:left="-709" w:firstLine="709"/>
              <w:rPr>
                <w:b/>
                <w:lang w:val="sl-SI"/>
              </w:rPr>
            </w:pPr>
          </w:p>
        </w:tc>
        <w:tc>
          <w:tcPr>
            <w:tcW w:w="777" w:type="dxa"/>
            <w:tcBorders>
              <w:top w:val="single" w:sz="4" w:space="0" w:color="C0C0C0"/>
              <w:left w:val="single" w:sz="4" w:space="0" w:color="C0C0C0"/>
              <w:bottom w:val="nil"/>
              <w:right w:val="single" w:sz="4" w:space="0" w:color="C0C0C0"/>
            </w:tcBorders>
            <w:textDirection w:val="btLr"/>
            <w:vAlign w:val="center"/>
          </w:tcPr>
          <w:p w14:paraId="64B1EC7E" w14:textId="1D89E789" w:rsidR="008D1B6A" w:rsidRPr="00830BBB" w:rsidRDefault="00DB0CF4">
            <w:pPr>
              <w:spacing w:before="40"/>
              <w:ind w:left="113" w:right="113"/>
              <w:jc w:val="center"/>
              <w:rPr>
                <w:b/>
                <w:sz w:val="18"/>
                <w:lang w:val="sl-SI"/>
              </w:rPr>
            </w:pPr>
            <w:r w:rsidRPr="00830BBB">
              <w:rPr>
                <w:b/>
                <w:sz w:val="20"/>
                <w:lang w:val="sl-SI"/>
              </w:rPr>
              <w:t>Sploh se ne strinjam</w:t>
            </w:r>
          </w:p>
        </w:tc>
        <w:tc>
          <w:tcPr>
            <w:tcW w:w="777" w:type="dxa"/>
            <w:tcBorders>
              <w:top w:val="single" w:sz="4" w:space="0" w:color="C0C0C0"/>
              <w:left w:val="single" w:sz="4" w:space="0" w:color="C0C0C0"/>
              <w:bottom w:val="nil"/>
              <w:right w:val="single" w:sz="4" w:space="0" w:color="C0C0C0"/>
            </w:tcBorders>
            <w:vAlign w:val="center"/>
          </w:tcPr>
          <w:p w14:paraId="18CA9703" w14:textId="77777777" w:rsidR="008D1B6A" w:rsidRPr="00830BBB" w:rsidRDefault="008D1B6A">
            <w:pPr>
              <w:spacing w:before="40"/>
              <w:ind w:left="-57" w:right="-57"/>
              <w:jc w:val="center"/>
              <w:rPr>
                <w:b/>
                <w:sz w:val="18"/>
                <w:lang w:val="sl-SI"/>
              </w:rPr>
            </w:pPr>
          </w:p>
        </w:tc>
        <w:tc>
          <w:tcPr>
            <w:tcW w:w="778" w:type="dxa"/>
            <w:tcBorders>
              <w:top w:val="single" w:sz="4" w:space="0" w:color="C0C0C0"/>
              <w:left w:val="single" w:sz="4" w:space="0" w:color="C0C0C0"/>
              <w:bottom w:val="nil"/>
              <w:right w:val="single" w:sz="4" w:space="0" w:color="C0C0C0"/>
            </w:tcBorders>
          </w:tcPr>
          <w:p w14:paraId="2F0FFD85" w14:textId="77777777" w:rsidR="008D1B6A" w:rsidRPr="00830BBB" w:rsidRDefault="008D1B6A">
            <w:pPr>
              <w:tabs>
                <w:tab w:val="left" w:pos="5529"/>
              </w:tabs>
              <w:spacing w:before="40"/>
              <w:ind w:left="-113" w:right="-240"/>
              <w:jc w:val="center"/>
              <w:rPr>
                <w:b/>
                <w:sz w:val="18"/>
                <w:lang w:val="sl-SI"/>
              </w:rPr>
            </w:pPr>
          </w:p>
        </w:tc>
        <w:tc>
          <w:tcPr>
            <w:tcW w:w="778" w:type="dxa"/>
            <w:tcBorders>
              <w:top w:val="single" w:sz="4" w:space="0" w:color="C0C0C0"/>
              <w:left w:val="single" w:sz="4" w:space="0" w:color="C0C0C0"/>
              <w:bottom w:val="nil"/>
              <w:right w:val="single" w:sz="4" w:space="0" w:color="C0C0C0"/>
            </w:tcBorders>
          </w:tcPr>
          <w:p w14:paraId="137DB056" w14:textId="77777777" w:rsidR="008D1B6A" w:rsidRPr="00830BBB" w:rsidRDefault="008D1B6A">
            <w:pPr>
              <w:spacing w:before="40"/>
              <w:ind w:left="-113" w:right="-113"/>
              <w:jc w:val="center"/>
              <w:rPr>
                <w:b/>
                <w:sz w:val="18"/>
                <w:lang w:val="sl-SI"/>
              </w:rPr>
            </w:pPr>
          </w:p>
        </w:tc>
        <w:tc>
          <w:tcPr>
            <w:tcW w:w="778" w:type="dxa"/>
            <w:tcBorders>
              <w:top w:val="single" w:sz="4" w:space="0" w:color="C0C0C0"/>
              <w:left w:val="single" w:sz="4" w:space="0" w:color="C0C0C0"/>
              <w:bottom w:val="nil"/>
              <w:right w:val="single" w:sz="4" w:space="0" w:color="C0C0C0"/>
            </w:tcBorders>
            <w:vAlign w:val="center"/>
          </w:tcPr>
          <w:p w14:paraId="57E27EA0" w14:textId="77777777" w:rsidR="008D1B6A" w:rsidRPr="00830BBB" w:rsidRDefault="008D1B6A">
            <w:pPr>
              <w:spacing w:before="40"/>
              <w:ind w:left="-113" w:right="-113"/>
              <w:jc w:val="center"/>
              <w:rPr>
                <w:b/>
                <w:sz w:val="18"/>
                <w:lang w:val="sl-SI"/>
              </w:rPr>
            </w:pPr>
          </w:p>
        </w:tc>
        <w:tc>
          <w:tcPr>
            <w:tcW w:w="778" w:type="dxa"/>
            <w:tcBorders>
              <w:top w:val="single" w:sz="4" w:space="0" w:color="C0C0C0"/>
              <w:left w:val="single" w:sz="4" w:space="0" w:color="C0C0C0"/>
              <w:bottom w:val="nil"/>
              <w:right w:val="single" w:sz="4" w:space="0" w:color="C0C0C0"/>
            </w:tcBorders>
            <w:vAlign w:val="center"/>
          </w:tcPr>
          <w:p w14:paraId="2720A07C" w14:textId="77777777" w:rsidR="008D1B6A" w:rsidRPr="00830BBB" w:rsidRDefault="008D1B6A">
            <w:pPr>
              <w:spacing w:before="40"/>
              <w:jc w:val="center"/>
              <w:rPr>
                <w:b/>
                <w:sz w:val="18"/>
                <w:lang w:val="sl-SI"/>
              </w:rPr>
            </w:pPr>
          </w:p>
        </w:tc>
        <w:tc>
          <w:tcPr>
            <w:tcW w:w="778" w:type="dxa"/>
            <w:tcBorders>
              <w:top w:val="single" w:sz="4" w:space="0" w:color="C0C0C0"/>
              <w:left w:val="single" w:sz="4" w:space="0" w:color="C0C0C0"/>
              <w:bottom w:val="nil"/>
              <w:right w:val="single" w:sz="4" w:space="0" w:color="C0C0C0"/>
            </w:tcBorders>
            <w:textDirection w:val="btLr"/>
            <w:vAlign w:val="center"/>
          </w:tcPr>
          <w:p w14:paraId="29B97F27" w14:textId="77777777" w:rsidR="008D1B6A" w:rsidRPr="00830BBB" w:rsidRDefault="00DB0CF4">
            <w:pPr>
              <w:spacing w:before="40"/>
              <w:ind w:left="113" w:right="-57"/>
              <w:jc w:val="center"/>
              <w:rPr>
                <w:b/>
                <w:sz w:val="18"/>
                <w:lang w:val="sl-SI"/>
              </w:rPr>
            </w:pPr>
            <w:r w:rsidRPr="00830BBB">
              <w:rPr>
                <w:b/>
                <w:sz w:val="18"/>
                <w:lang w:val="sl-SI"/>
              </w:rPr>
              <w:t>Popolnoma se strinjam</w:t>
            </w:r>
          </w:p>
        </w:tc>
      </w:tr>
      <w:tr w:rsidR="008D1B6A" w:rsidRPr="00830BBB" w14:paraId="10095BA8" w14:textId="77777777">
        <w:trPr>
          <w:cantSplit/>
        </w:trPr>
        <w:tc>
          <w:tcPr>
            <w:tcW w:w="3775" w:type="dxa"/>
            <w:tcBorders>
              <w:top w:val="nil"/>
              <w:left w:val="single" w:sz="4" w:space="0" w:color="C0C0C0"/>
              <w:bottom w:val="single" w:sz="4" w:space="0" w:color="C0C0C0"/>
              <w:right w:val="single" w:sz="4" w:space="0" w:color="C0C0C0"/>
            </w:tcBorders>
            <w:vAlign w:val="center"/>
          </w:tcPr>
          <w:p w14:paraId="2B9D7711" w14:textId="5ED94EA6" w:rsidR="008D1B6A" w:rsidRPr="00830BBB" w:rsidRDefault="008D1B6A">
            <w:pPr>
              <w:spacing w:before="40"/>
              <w:ind w:left="-709" w:firstLine="709"/>
              <w:rPr>
                <w:b/>
                <w:lang w:val="sl-SI"/>
              </w:rPr>
            </w:pPr>
          </w:p>
        </w:tc>
        <w:tc>
          <w:tcPr>
            <w:tcW w:w="777" w:type="dxa"/>
            <w:tcBorders>
              <w:top w:val="nil"/>
              <w:left w:val="single" w:sz="4" w:space="0" w:color="C0C0C0"/>
              <w:bottom w:val="single" w:sz="4" w:space="0" w:color="C0C0C0"/>
              <w:right w:val="single" w:sz="4" w:space="0" w:color="C0C0C0"/>
            </w:tcBorders>
            <w:vAlign w:val="center"/>
          </w:tcPr>
          <w:p w14:paraId="52ED9374" w14:textId="77777777" w:rsidR="008D1B6A" w:rsidRPr="00830BBB" w:rsidRDefault="00DB0CF4">
            <w:pPr>
              <w:spacing w:before="40"/>
              <w:jc w:val="center"/>
              <w:rPr>
                <w:b/>
                <w:sz w:val="18"/>
                <w:lang w:val="sl-SI"/>
              </w:rPr>
            </w:pPr>
            <w:r w:rsidRPr="00830BBB">
              <w:rPr>
                <w:b/>
                <w:sz w:val="18"/>
                <w:lang w:val="sl-SI"/>
              </w:rPr>
              <w:t>1</w:t>
            </w:r>
          </w:p>
        </w:tc>
        <w:tc>
          <w:tcPr>
            <w:tcW w:w="777" w:type="dxa"/>
            <w:tcBorders>
              <w:top w:val="nil"/>
              <w:left w:val="single" w:sz="4" w:space="0" w:color="C0C0C0"/>
              <w:bottom w:val="single" w:sz="4" w:space="0" w:color="C0C0C0"/>
              <w:right w:val="single" w:sz="4" w:space="0" w:color="C0C0C0"/>
            </w:tcBorders>
            <w:vAlign w:val="center"/>
          </w:tcPr>
          <w:p w14:paraId="7F3E9F88" w14:textId="77777777" w:rsidR="008D1B6A" w:rsidRPr="00830BBB" w:rsidRDefault="00DB0CF4">
            <w:pPr>
              <w:spacing w:before="40"/>
              <w:ind w:left="-57" w:right="-57"/>
              <w:jc w:val="center"/>
              <w:rPr>
                <w:b/>
                <w:sz w:val="18"/>
                <w:lang w:val="sl-SI"/>
              </w:rPr>
            </w:pPr>
            <w:r w:rsidRPr="00830BBB">
              <w:rPr>
                <w:b/>
                <w:sz w:val="18"/>
                <w:lang w:val="sl-SI"/>
              </w:rPr>
              <w:t>2</w:t>
            </w:r>
          </w:p>
        </w:tc>
        <w:tc>
          <w:tcPr>
            <w:tcW w:w="778" w:type="dxa"/>
            <w:tcBorders>
              <w:top w:val="nil"/>
              <w:left w:val="single" w:sz="4" w:space="0" w:color="C0C0C0"/>
              <w:bottom w:val="single" w:sz="4" w:space="0" w:color="C0C0C0"/>
              <w:right w:val="single" w:sz="4" w:space="0" w:color="C0C0C0"/>
            </w:tcBorders>
          </w:tcPr>
          <w:p w14:paraId="207B0ECF" w14:textId="77777777" w:rsidR="008D1B6A" w:rsidRPr="00830BBB" w:rsidRDefault="00DB0CF4">
            <w:pPr>
              <w:spacing w:before="40"/>
              <w:ind w:left="-113" w:right="-113"/>
              <w:jc w:val="center"/>
              <w:rPr>
                <w:b/>
                <w:sz w:val="18"/>
                <w:lang w:val="sl-SI"/>
              </w:rPr>
            </w:pPr>
            <w:r w:rsidRPr="00830BBB">
              <w:rPr>
                <w:b/>
                <w:sz w:val="18"/>
                <w:lang w:val="sl-SI"/>
              </w:rPr>
              <w:t>3</w:t>
            </w:r>
          </w:p>
        </w:tc>
        <w:tc>
          <w:tcPr>
            <w:tcW w:w="778" w:type="dxa"/>
            <w:tcBorders>
              <w:top w:val="nil"/>
              <w:left w:val="single" w:sz="4" w:space="0" w:color="C0C0C0"/>
              <w:bottom w:val="single" w:sz="4" w:space="0" w:color="C0C0C0"/>
              <w:right w:val="single" w:sz="4" w:space="0" w:color="C0C0C0"/>
            </w:tcBorders>
          </w:tcPr>
          <w:p w14:paraId="2BF3CBFB" w14:textId="77777777" w:rsidR="008D1B6A" w:rsidRPr="00830BBB" w:rsidRDefault="00DB0CF4">
            <w:pPr>
              <w:spacing w:before="40"/>
              <w:ind w:left="-113" w:right="-113"/>
              <w:jc w:val="center"/>
              <w:rPr>
                <w:b/>
                <w:sz w:val="18"/>
                <w:lang w:val="sl-SI"/>
              </w:rPr>
            </w:pPr>
            <w:r w:rsidRPr="00830BBB">
              <w:rPr>
                <w:b/>
                <w:sz w:val="18"/>
                <w:lang w:val="sl-SI"/>
              </w:rPr>
              <w:t>4</w:t>
            </w:r>
          </w:p>
        </w:tc>
        <w:tc>
          <w:tcPr>
            <w:tcW w:w="778" w:type="dxa"/>
            <w:tcBorders>
              <w:top w:val="nil"/>
              <w:left w:val="single" w:sz="4" w:space="0" w:color="C0C0C0"/>
              <w:bottom w:val="single" w:sz="4" w:space="0" w:color="C0C0C0"/>
              <w:right w:val="single" w:sz="4" w:space="0" w:color="C0C0C0"/>
            </w:tcBorders>
            <w:vAlign w:val="center"/>
          </w:tcPr>
          <w:p w14:paraId="42E5192D" w14:textId="77777777" w:rsidR="008D1B6A" w:rsidRPr="00830BBB" w:rsidRDefault="00DB0CF4">
            <w:pPr>
              <w:spacing w:before="40"/>
              <w:ind w:left="-113" w:right="-113"/>
              <w:jc w:val="center"/>
              <w:rPr>
                <w:b/>
                <w:sz w:val="18"/>
                <w:lang w:val="sl-SI"/>
              </w:rPr>
            </w:pPr>
            <w:r w:rsidRPr="00830BBB">
              <w:rPr>
                <w:b/>
                <w:sz w:val="18"/>
                <w:lang w:val="sl-SI"/>
              </w:rPr>
              <w:t>5</w:t>
            </w:r>
          </w:p>
        </w:tc>
        <w:tc>
          <w:tcPr>
            <w:tcW w:w="778" w:type="dxa"/>
            <w:tcBorders>
              <w:top w:val="nil"/>
              <w:left w:val="single" w:sz="4" w:space="0" w:color="C0C0C0"/>
              <w:bottom w:val="single" w:sz="4" w:space="0" w:color="C0C0C0"/>
              <w:right w:val="single" w:sz="4" w:space="0" w:color="C0C0C0"/>
            </w:tcBorders>
            <w:vAlign w:val="center"/>
          </w:tcPr>
          <w:p w14:paraId="6A03A7A4" w14:textId="77777777" w:rsidR="008D1B6A" w:rsidRPr="00830BBB" w:rsidRDefault="00DB0CF4">
            <w:pPr>
              <w:spacing w:before="40"/>
              <w:jc w:val="center"/>
              <w:rPr>
                <w:b/>
                <w:sz w:val="18"/>
                <w:lang w:val="sl-SI"/>
              </w:rPr>
            </w:pPr>
            <w:r w:rsidRPr="00830BBB">
              <w:rPr>
                <w:b/>
                <w:sz w:val="18"/>
                <w:lang w:val="sl-SI"/>
              </w:rPr>
              <w:t>6</w:t>
            </w:r>
          </w:p>
        </w:tc>
        <w:tc>
          <w:tcPr>
            <w:tcW w:w="778" w:type="dxa"/>
            <w:tcBorders>
              <w:top w:val="nil"/>
              <w:left w:val="single" w:sz="4" w:space="0" w:color="C0C0C0"/>
              <w:bottom w:val="single" w:sz="4" w:space="0" w:color="C0C0C0"/>
              <w:right w:val="single" w:sz="4" w:space="0" w:color="C0C0C0"/>
            </w:tcBorders>
            <w:vAlign w:val="center"/>
          </w:tcPr>
          <w:p w14:paraId="294325AE" w14:textId="77777777" w:rsidR="008D1B6A" w:rsidRPr="00830BBB" w:rsidRDefault="00DB0CF4">
            <w:pPr>
              <w:spacing w:before="40"/>
              <w:ind w:left="-57" w:right="-57"/>
              <w:jc w:val="center"/>
              <w:rPr>
                <w:b/>
                <w:sz w:val="18"/>
                <w:lang w:val="sl-SI"/>
              </w:rPr>
            </w:pPr>
            <w:r w:rsidRPr="00830BBB">
              <w:rPr>
                <w:b/>
                <w:sz w:val="18"/>
                <w:lang w:val="sl-SI"/>
              </w:rPr>
              <w:t>7</w:t>
            </w:r>
          </w:p>
        </w:tc>
      </w:tr>
      <w:tr w:rsidR="008D1B6A" w:rsidRPr="00830BBB" w14:paraId="105E69D0"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20DEE88" w14:textId="6EE4DEEC" w:rsidR="008D1B6A" w:rsidRPr="00830BBB" w:rsidRDefault="00DB0CF4">
            <w:pPr>
              <w:spacing w:before="40"/>
              <w:ind w:left="185" w:hanging="90"/>
              <w:rPr>
                <w:sz w:val="20"/>
                <w:lang w:val="sl-SI"/>
              </w:rPr>
            </w:pPr>
            <w:r w:rsidRPr="00830BBB">
              <w:rPr>
                <w:sz w:val="20"/>
                <w:lang w:val="sl-SI"/>
              </w:rPr>
              <w:t>Vodja moje države je vzorni član naše države.</w:t>
            </w:r>
          </w:p>
        </w:tc>
        <w:tc>
          <w:tcPr>
            <w:tcW w:w="777" w:type="dxa"/>
            <w:tcBorders>
              <w:top w:val="single" w:sz="4" w:space="0" w:color="C0C0C0"/>
              <w:left w:val="single" w:sz="4" w:space="0" w:color="C0C0C0"/>
              <w:bottom w:val="single" w:sz="4" w:space="0" w:color="C0C0C0"/>
              <w:right w:val="single" w:sz="4" w:space="0" w:color="C0C0C0"/>
            </w:tcBorders>
            <w:vAlign w:val="center"/>
          </w:tcPr>
          <w:p w14:paraId="7B84C19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F03335E"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8D66681"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4273609"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F50C293" w14:textId="77777777" w:rsidR="008D1B6A" w:rsidRPr="00830BBB" w:rsidRDefault="00DB0CF4">
            <w:pPr>
              <w:spacing w:before="40"/>
              <w:ind w:left="-113" w:right="-113"/>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84549E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5322912" w14:textId="77777777" w:rsidR="008D1B6A" w:rsidRPr="00830BBB" w:rsidRDefault="00DB0CF4">
            <w:pPr>
              <w:spacing w:before="40"/>
              <w:ind w:left="-57" w:right="-57"/>
              <w:jc w:val="center"/>
              <w:rPr>
                <w:sz w:val="20"/>
                <w:lang w:val="sl-SI"/>
              </w:rPr>
            </w:pPr>
            <w:r w:rsidRPr="00830BBB">
              <w:rPr>
                <w:rFonts w:ascii="Wingdings" w:hAnsi="Wingdings"/>
                <w:sz w:val="20"/>
                <w:lang w:val="sl-SI"/>
              </w:rPr>
              <w:t></w:t>
            </w:r>
          </w:p>
        </w:tc>
      </w:tr>
      <w:tr w:rsidR="008D1B6A" w:rsidRPr="00830BBB" w14:paraId="55EE5745"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CDC2F94" w14:textId="0512C935" w:rsidR="008D1B6A" w:rsidRPr="00830BBB" w:rsidRDefault="00DB0CF4">
            <w:pPr>
              <w:spacing w:before="40"/>
              <w:ind w:left="185" w:hanging="90"/>
              <w:rPr>
                <w:sz w:val="20"/>
                <w:lang w:val="sl-SI"/>
              </w:rPr>
            </w:pPr>
            <w:r w:rsidRPr="00830BBB">
              <w:rPr>
                <w:sz w:val="20"/>
                <w:lang w:val="sl-SI"/>
              </w:rPr>
              <w:t>Vodja moje države deluje kot prvak naše države.</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1A0AD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1FD92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DA028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A00E0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47B8C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878827"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7EF0F2"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19FEE2E7"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396C65D" w14:textId="51145467" w:rsidR="008D1B6A" w:rsidRPr="00830BBB" w:rsidRDefault="00DB0CF4">
            <w:pPr>
              <w:spacing w:before="40"/>
              <w:ind w:left="185" w:hanging="90"/>
              <w:rPr>
                <w:sz w:val="20"/>
                <w:lang w:val="sl-SI"/>
              </w:rPr>
            </w:pPr>
            <w:r w:rsidRPr="00830BBB">
              <w:rPr>
                <w:sz w:val="20"/>
                <w:lang w:val="sl-SI"/>
              </w:rPr>
              <w:t>Vodja moje države ustvarja občutek povezanosti znotraj naše države.</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449E8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82521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95482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FCDDF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DB837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4EBA4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4C239C"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7903FC96"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253797A" w14:textId="7CC2FEF1" w:rsidR="008D1B6A" w:rsidRPr="00830BBB" w:rsidRDefault="00DB0CF4">
            <w:pPr>
              <w:spacing w:before="40"/>
              <w:ind w:left="185" w:hanging="90"/>
              <w:rPr>
                <w:sz w:val="20"/>
                <w:lang w:val="sl-SI"/>
              </w:rPr>
            </w:pPr>
            <w:r w:rsidRPr="00830BBB">
              <w:rPr>
                <w:sz w:val="20"/>
                <w:lang w:val="sl-SI"/>
              </w:rPr>
              <w:t>Vodja moje države ustvarja strukture, ki so koristne za našo državo.</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683B0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AE339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FF22B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E2C88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33AFE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F0B24C"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F4E50D"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3DB4EEBB"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8FDF0AB" w14:textId="59C1D165" w:rsidR="008D1B6A" w:rsidRPr="00830BBB" w:rsidRDefault="00DB0CF4" w:rsidP="0023669D">
            <w:pPr>
              <w:spacing w:before="40"/>
              <w:ind w:left="185" w:hanging="90"/>
              <w:rPr>
                <w:sz w:val="20"/>
                <w:lang w:val="sl-SI"/>
              </w:rPr>
            </w:pPr>
            <w:r w:rsidRPr="00830BBB">
              <w:rPr>
                <w:sz w:val="20"/>
                <w:lang w:val="sl-SI"/>
              </w:rPr>
              <w:lastRenderedPageBreak/>
              <w:t>Pomagam drugim ljudem, ki živijo v moji državi.</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06926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2C7CA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B6BB5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3E5DB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9EE0A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1DE52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EBD0C5"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792F3302"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1375B9E" w14:textId="7C31B251" w:rsidR="008D1B6A" w:rsidRPr="00830BBB" w:rsidRDefault="00DB0CF4">
            <w:pPr>
              <w:spacing w:before="40"/>
              <w:ind w:left="185" w:hanging="90"/>
              <w:rPr>
                <w:sz w:val="20"/>
                <w:lang w:val="sl-SI"/>
              </w:rPr>
            </w:pPr>
            <w:r w:rsidRPr="00830BBB">
              <w:rPr>
                <w:sz w:val="20"/>
                <w:lang w:val="sl-SI"/>
              </w:rPr>
              <w:t>Pomagam drugim ljudem v moji državi, ko so v težavah.</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C2948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C856C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7084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C59E4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55E7D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AB885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9AEAD1"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65386692"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77136F54" w14:textId="77FD965A" w:rsidR="008D1B6A" w:rsidRPr="00830BBB" w:rsidRDefault="00DB0CF4">
            <w:pPr>
              <w:spacing w:before="40"/>
              <w:ind w:left="185" w:hanging="90"/>
              <w:rPr>
                <w:sz w:val="20"/>
                <w:lang w:val="sl-SI"/>
              </w:rPr>
            </w:pPr>
            <w:r w:rsidRPr="00830BBB">
              <w:rPr>
                <w:sz w:val="20"/>
                <w:lang w:val="sl-SI"/>
              </w:rPr>
              <w:t>Poskušam podpreti druge ljudi v moji državi, ki potrebujejo pomoč ali se počutijo osamljeni.</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A2DD2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0A1F5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60489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CD540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1D202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66637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01842C"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468C8865"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FC3EB7F" w14:textId="567DECF6" w:rsidR="008D1B6A" w:rsidRPr="00830BBB" w:rsidRDefault="00DB0CF4">
            <w:pPr>
              <w:spacing w:before="40"/>
              <w:ind w:left="185" w:hanging="90"/>
              <w:rPr>
                <w:sz w:val="20"/>
                <w:lang w:val="sl-SI"/>
              </w:rPr>
            </w:pPr>
            <w:r w:rsidRPr="00830BBB">
              <w:rPr>
                <w:sz w:val="20"/>
                <w:lang w:val="sl-SI"/>
              </w:rPr>
              <w:t>Ukrepam za zaščito svoje države pred morebitnimi težavami.</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2E35A9"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CD7C05"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1BADAD"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E281DE"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9CE81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803D9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C72969"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1C79D936"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110E14FA" w14:textId="7F50840A" w:rsidR="008D1B6A" w:rsidRPr="00830BBB" w:rsidRDefault="00DB0CF4">
            <w:pPr>
              <w:spacing w:before="40"/>
              <w:ind w:left="185" w:hanging="90"/>
              <w:rPr>
                <w:sz w:val="20"/>
                <w:lang w:val="sl-SI"/>
              </w:rPr>
            </w:pPr>
            <w:r w:rsidRPr="00830BBB">
              <w:rPr>
                <w:sz w:val="20"/>
                <w:lang w:val="sl-SI"/>
              </w:rPr>
              <w:t>Sprejemam vrednote in kulturo svoje države.</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47681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70960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37ED9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A3C24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601B1F"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FD3021"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2C4C59"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74F60005"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CC16AA4" w14:textId="77777777" w:rsidR="008D1B6A" w:rsidRPr="00830BBB" w:rsidRDefault="00DB0CF4">
            <w:pPr>
              <w:ind w:left="185" w:hanging="90"/>
              <w:rPr>
                <w:sz w:val="20"/>
                <w:lang w:val="sl-SI"/>
              </w:rPr>
            </w:pPr>
            <w:r w:rsidRPr="00830BBB">
              <w:rPr>
                <w:sz w:val="20"/>
                <w:lang w:val="sl-SI"/>
              </w:rPr>
              <w:t>Sodelujem v kulturnih tradicijah svoje države.</w:t>
            </w:r>
          </w:p>
        </w:tc>
        <w:tc>
          <w:tcPr>
            <w:tcW w:w="777" w:type="dxa"/>
            <w:tcBorders>
              <w:top w:val="single" w:sz="4" w:space="0" w:color="C0C0C0"/>
              <w:left w:val="single" w:sz="4" w:space="0" w:color="C0C0C0"/>
              <w:bottom w:val="single" w:sz="4" w:space="0" w:color="C0C0C0"/>
              <w:right w:val="single" w:sz="4" w:space="0" w:color="C0C0C0"/>
            </w:tcBorders>
            <w:vAlign w:val="center"/>
          </w:tcPr>
          <w:p w14:paraId="6324DA23"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7D15246"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44E0DF0"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179871B"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E40E54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AA7F5A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8872DD3" w14:textId="77777777" w:rsidR="008D1B6A" w:rsidRPr="00830BBB" w:rsidRDefault="00DB0CF4">
            <w:pPr>
              <w:spacing w:before="40"/>
              <w:jc w:val="center"/>
              <w:rPr>
                <w:sz w:val="20"/>
                <w:lang w:val="sl-SI"/>
              </w:rPr>
            </w:pPr>
            <w:r w:rsidRPr="00830BBB">
              <w:rPr>
                <w:rFonts w:ascii="Wingdings" w:hAnsi="Wingdings"/>
                <w:sz w:val="20"/>
                <w:lang w:val="sl-SI"/>
              </w:rPr>
              <w:t></w:t>
            </w:r>
          </w:p>
        </w:tc>
      </w:tr>
      <w:tr w:rsidR="008D1B6A" w:rsidRPr="00830BBB" w14:paraId="1179E68E" w14:textId="7777777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98EAF3B" w14:textId="69BADDE3" w:rsidR="008D1B6A" w:rsidRPr="00830BBB" w:rsidRDefault="00DB0CF4">
            <w:pPr>
              <w:ind w:left="185" w:hanging="90"/>
              <w:rPr>
                <w:sz w:val="20"/>
                <w:lang w:val="sl-SI"/>
              </w:rPr>
            </w:pPr>
            <w:r w:rsidRPr="00830BBB">
              <w:rPr>
                <w:sz w:val="20"/>
                <w:lang w:val="sl-SI"/>
              </w:rPr>
              <w:t>Zaupam drugim ljudem v svoji državi.</w:t>
            </w:r>
          </w:p>
        </w:tc>
        <w:tc>
          <w:tcPr>
            <w:tcW w:w="777" w:type="dxa"/>
            <w:tcBorders>
              <w:top w:val="single" w:sz="4" w:space="0" w:color="C0C0C0"/>
              <w:left w:val="single" w:sz="4" w:space="0" w:color="C0C0C0"/>
              <w:bottom w:val="single" w:sz="4" w:space="0" w:color="C0C0C0"/>
              <w:right w:val="single" w:sz="4" w:space="0" w:color="C0C0C0"/>
            </w:tcBorders>
            <w:vAlign w:val="center"/>
          </w:tcPr>
          <w:p w14:paraId="41E5304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07985A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1086508"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A189AD4"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CF89652"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7ABC9CA" w14:textId="77777777" w:rsidR="008D1B6A" w:rsidRPr="00830BBB" w:rsidRDefault="00DB0CF4">
            <w:pPr>
              <w:spacing w:before="40"/>
              <w:jc w:val="center"/>
              <w:rPr>
                <w:sz w:val="20"/>
                <w:lang w:val="sl-SI"/>
              </w:rPr>
            </w:pPr>
            <w:r w:rsidRPr="00830BBB">
              <w:rPr>
                <w:rFonts w:ascii="Wingdings" w:hAnsi="Wingdings"/>
                <w:sz w:val="20"/>
                <w:lang w:val="sl-SI"/>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46929EB" w14:textId="77777777" w:rsidR="008D1B6A" w:rsidRPr="00830BBB" w:rsidRDefault="00DB0CF4">
            <w:pPr>
              <w:spacing w:before="40"/>
              <w:jc w:val="center"/>
              <w:rPr>
                <w:sz w:val="20"/>
                <w:lang w:val="sl-SI"/>
              </w:rPr>
            </w:pPr>
            <w:r w:rsidRPr="00830BBB">
              <w:rPr>
                <w:rFonts w:ascii="Wingdings" w:hAnsi="Wingdings"/>
                <w:sz w:val="20"/>
                <w:lang w:val="sl-SI"/>
              </w:rPr>
              <w:t></w:t>
            </w:r>
          </w:p>
        </w:tc>
      </w:tr>
    </w:tbl>
    <w:p w14:paraId="586B58A2" w14:textId="77777777" w:rsidR="008D1B6A" w:rsidRPr="00830BBB" w:rsidRDefault="008D1B6A">
      <w:pPr>
        <w:rPr>
          <w:lang w:val="sl-SI"/>
        </w:rPr>
      </w:pPr>
    </w:p>
    <w:p w14:paraId="3F614D56" w14:textId="772B14D1" w:rsidR="008D1B6A" w:rsidRPr="00830BBB" w:rsidRDefault="00DB0CF4">
      <w:pPr>
        <w:rPr>
          <w:lang w:val="sl-SI"/>
        </w:rPr>
      </w:pPr>
      <w:r w:rsidRPr="00830BBB">
        <w:rPr>
          <w:lang w:val="sl-SI"/>
        </w:rPr>
        <w:br w:type="page"/>
      </w:r>
    </w:p>
    <w:p w14:paraId="3BB2E94F" w14:textId="5DAAE3CB" w:rsidR="008D1B6A" w:rsidRPr="00830BBB" w:rsidRDefault="00DB0CF4">
      <w:pPr>
        <w:rPr>
          <w:color w:val="000000" w:themeColor="text1"/>
          <w:lang w:val="sl-SI"/>
        </w:rPr>
      </w:pPr>
      <w:r w:rsidRPr="00830BBB">
        <w:rPr>
          <w:color w:val="000000" w:themeColor="text1"/>
          <w:u w:color="18376A"/>
          <w:lang w:val="sl-SI"/>
        </w:rPr>
        <w:lastRenderedPageBreak/>
        <w:t>Koliko članov je v vaši ekipi/delovni enoti? ______</w:t>
      </w:r>
    </w:p>
    <w:p w14:paraId="59AD42A8" w14:textId="1FD27EC6" w:rsidR="008D1B6A" w:rsidRPr="00830BBB" w:rsidRDefault="00DB0CF4">
      <w:pPr>
        <w:numPr>
          <w:ilvl w:val="12"/>
          <w:numId w:val="0"/>
        </w:numPr>
        <w:contextualSpacing/>
        <w:rPr>
          <w:lang w:val="sl-SI"/>
        </w:rPr>
      </w:pPr>
      <w:r w:rsidRPr="00830BBB">
        <w:rPr>
          <w:lang w:val="sl-SI"/>
        </w:rPr>
        <w:t>V kateri panogi delate?     ____________________</w:t>
      </w:r>
    </w:p>
    <w:p w14:paraId="66E30165" w14:textId="77777777" w:rsidR="008D1B6A" w:rsidRPr="00830BBB" w:rsidRDefault="008D1B6A">
      <w:pPr>
        <w:numPr>
          <w:ilvl w:val="12"/>
          <w:numId w:val="0"/>
        </w:numPr>
        <w:contextualSpacing/>
        <w:rPr>
          <w:lang w:val="sl-SI"/>
        </w:rPr>
      </w:pPr>
    </w:p>
    <w:p w14:paraId="2DB95BC8" w14:textId="77777777" w:rsidR="008D1B6A" w:rsidRPr="00830BBB" w:rsidRDefault="00DB0CF4">
      <w:pPr>
        <w:numPr>
          <w:ilvl w:val="12"/>
          <w:numId w:val="0"/>
        </w:numPr>
        <w:contextualSpacing/>
        <w:rPr>
          <w:lang w:val="sl-SI"/>
        </w:rPr>
      </w:pPr>
      <w:r w:rsidRPr="00830BBB">
        <w:rPr>
          <w:lang w:val="sl-SI"/>
        </w:rPr>
        <w:t>Koliko zaposlenih dela v podjetju (pribl.)? ____________</w:t>
      </w:r>
    </w:p>
    <w:p w14:paraId="3B02C433" w14:textId="77777777" w:rsidR="008D1B6A" w:rsidRPr="00830BBB" w:rsidRDefault="008D1B6A">
      <w:pPr>
        <w:contextualSpacing/>
        <w:jc w:val="both"/>
        <w:rPr>
          <w:lang w:val="sl-SI"/>
        </w:rPr>
      </w:pPr>
    </w:p>
    <w:p w14:paraId="742DA95F" w14:textId="77777777" w:rsidR="008D1B6A" w:rsidRPr="00830BBB" w:rsidRDefault="008D1B6A">
      <w:pPr>
        <w:contextualSpacing/>
        <w:jc w:val="both"/>
        <w:rPr>
          <w:lang w:val="sl-SI"/>
        </w:rPr>
      </w:pPr>
    </w:p>
    <w:p w14:paraId="16C7A158" w14:textId="77777777" w:rsidR="008D1B6A" w:rsidRPr="00830BBB" w:rsidRDefault="00DB0CF4">
      <w:pPr>
        <w:numPr>
          <w:ilvl w:val="12"/>
          <w:numId w:val="0"/>
        </w:numPr>
        <w:contextualSpacing/>
        <w:rPr>
          <w:lang w:val="sl-SI"/>
        </w:rPr>
      </w:pPr>
      <w:r w:rsidRPr="00830BBB">
        <w:rPr>
          <w:lang w:val="sl-SI"/>
        </w:rPr>
        <w:t>Imate vodilni položaj? (odgovornost za najmanj 3 sodelavce)</w:t>
      </w:r>
    </w:p>
    <w:p w14:paraId="03855BF4" w14:textId="77777777" w:rsidR="008D1B6A" w:rsidRPr="00830BBB" w:rsidRDefault="00DB0CF4">
      <w:pPr>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da</w:t>
      </w:r>
    </w:p>
    <w:p w14:paraId="2E254ED9" w14:textId="77777777" w:rsidR="008D1B6A" w:rsidRPr="00830BBB" w:rsidRDefault="00DB0CF4">
      <w:pPr>
        <w:numPr>
          <w:ilvl w:val="12"/>
          <w:numId w:val="0"/>
        </w:numPr>
        <w:rPr>
          <w:lang w:val="sl-SI"/>
        </w:rPr>
      </w:pPr>
      <w:r w:rsidRPr="00830BBB">
        <w:rPr>
          <w:lang w:val="sl-SI"/>
        </w:rPr>
        <w:t xml:space="preserve">         </w:t>
      </w:r>
      <w:r w:rsidRPr="00830BBB">
        <w:rPr>
          <w:lang w:val="sl-SI"/>
        </w:rPr>
        <w:tab/>
        <w:t xml:space="preserve"> </w:t>
      </w:r>
      <w:r w:rsidRPr="00830BBB">
        <w:rPr>
          <w:rFonts w:ascii="Wingdings" w:hAnsi="Wingdings"/>
          <w:sz w:val="20"/>
          <w:lang w:val="sl-SI"/>
        </w:rPr>
        <w:t></w:t>
      </w:r>
      <w:r w:rsidRPr="00830BBB">
        <w:rPr>
          <w:rFonts w:ascii="Wingdings" w:hAnsi="Wingdings"/>
          <w:sz w:val="20"/>
          <w:lang w:val="sl-SI"/>
        </w:rPr>
        <w:t></w:t>
      </w:r>
      <w:r w:rsidRPr="00830BBB">
        <w:rPr>
          <w:lang w:val="sl-SI"/>
        </w:rPr>
        <w:t xml:space="preserve">Če je odgovor pritrdilen: Za koliko zaposlenih imate neposredno vodstveno odgovornost?  </w:t>
      </w:r>
    </w:p>
    <w:p w14:paraId="684E9EF1" w14:textId="77777777" w:rsidR="008D1B6A" w:rsidRPr="00830BBB" w:rsidRDefault="00DB0CF4">
      <w:pPr>
        <w:numPr>
          <w:ilvl w:val="12"/>
          <w:numId w:val="0"/>
        </w:numPr>
        <w:rPr>
          <w:lang w:val="sl-SI"/>
        </w:rPr>
      </w:pPr>
      <w:r w:rsidRPr="00830BBB">
        <w:rPr>
          <w:lang w:val="sl-SI"/>
        </w:rPr>
        <w:tab/>
      </w:r>
      <w:r w:rsidRPr="00830BBB">
        <w:rPr>
          <w:lang w:val="sl-SI"/>
        </w:rPr>
        <w:tab/>
        <w:t>_______</w:t>
      </w:r>
    </w:p>
    <w:p w14:paraId="2B3461AA" w14:textId="77777777" w:rsidR="008D1B6A" w:rsidRPr="00830BBB" w:rsidRDefault="00DB0CF4">
      <w:pPr>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 xml:space="preserve"> ne</w:t>
      </w:r>
    </w:p>
    <w:p w14:paraId="13936FA2" w14:textId="77777777" w:rsidR="008D1B6A" w:rsidRPr="00830BBB" w:rsidRDefault="00DB0CF4">
      <w:pPr>
        <w:numPr>
          <w:ilvl w:val="12"/>
          <w:numId w:val="0"/>
        </w:numPr>
        <w:rPr>
          <w:lang w:val="sl-SI"/>
        </w:rPr>
      </w:pPr>
      <w:r w:rsidRPr="00830BBB">
        <w:rPr>
          <w:lang w:val="sl-SI"/>
        </w:rPr>
        <w:t xml:space="preserve">Koliko ste stari?     </w:t>
      </w:r>
    </w:p>
    <w:p w14:paraId="1A2E4829" w14:textId="77777777" w:rsidR="008D1B6A" w:rsidRPr="00830BBB" w:rsidRDefault="00DB0CF4">
      <w:pPr>
        <w:rPr>
          <w:lang w:val="sl-SI"/>
        </w:rPr>
      </w:pPr>
      <w:r w:rsidRPr="00830BBB">
        <w:rPr>
          <w:lang w:val="sl-SI"/>
        </w:rPr>
        <w:tab/>
      </w:r>
      <w:r w:rsidRPr="00830BBB">
        <w:rPr>
          <w:rFonts w:ascii="Wingdings" w:hAnsi="Wingdings"/>
          <w:sz w:val="20"/>
          <w:lang w:val="sl-SI"/>
        </w:rPr>
        <w:t></w:t>
      </w:r>
      <w:r w:rsidRPr="00830BBB">
        <w:rPr>
          <w:rFonts w:ascii="Wingdings" w:hAnsi="Wingdings"/>
          <w:sz w:val="20"/>
          <w:lang w:val="sl-SI"/>
        </w:rPr>
        <w:t></w:t>
      </w:r>
      <w:r w:rsidRPr="00830BBB">
        <w:rPr>
          <w:lang w:val="sl-SI"/>
        </w:rPr>
        <w:t>18-25</w:t>
      </w:r>
      <w:r w:rsidRPr="00830BBB">
        <w:rPr>
          <w:rFonts w:ascii="Wingdings" w:hAnsi="Wingdings"/>
          <w:sz w:val="20"/>
          <w:lang w:val="sl-SI"/>
        </w:rPr>
        <w:t></w:t>
      </w:r>
      <w:r w:rsidRPr="00830BBB">
        <w:rPr>
          <w:rFonts w:ascii="Wingdings" w:hAnsi="Wingdings"/>
          <w:sz w:val="20"/>
          <w:lang w:val="sl-SI"/>
        </w:rPr>
        <w:t></w:t>
      </w:r>
      <w:r w:rsidRPr="00830BBB">
        <w:rPr>
          <w:lang w:val="sl-SI"/>
        </w:rPr>
        <w:t>25-35</w:t>
      </w:r>
      <w:r w:rsidRPr="00830BBB">
        <w:rPr>
          <w:rFonts w:ascii="Wingdings" w:hAnsi="Wingdings"/>
          <w:sz w:val="20"/>
          <w:lang w:val="sl-SI"/>
        </w:rPr>
        <w:t></w:t>
      </w:r>
      <w:r w:rsidRPr="00830BBB">
        <w:rPr>
          <w:rFonts w:ascii="Wingdings" w:hAnsi="Wingdings"/>
          <w:sz w:val="20"/>
          <w:lang w:val="sl-SI"/>
        </w:rPr>
        <w:t></w:t>
      </w:r>
      <w:r w:rsidRPr="00830BBB">
        <w:rPr>
          <w:lang w:val="sl-SI"/>
        </w:rPr>
        <w:t>35-45</w:t>
      </w:r>
      <w:r w:rsidRPr="00830BBB">
        <w:rPr>
          <w:rFonts w:ascii="Wingdings" w:hAnsi="Wingdings"/>
          <w:sz w:val="20"/>
          <w:lang w:val="sl-SI"/>
        </w:rPr>
        <w:t></w:t>
      </w:r>
      <w:r w:rsidRPr="00830BBB">
        <w:rPr>
          <w:rFonts w:ascii="Wingdings" w:hAnsi="Wingdings"/>
          <w:sz w:val="20"/>
          <w:lang w:val="sl-SI"/>
        </w:rPr>
        <w:t></w:t>
      </w:r>
      <w:r w:rsidRPr="00830BBB">
        <w:rPr>
          <w:lang w:val="sl-SI"/>
        </w:rPr>
        <w:t>45-55</w:t>
      </w:r>
      <w:r w:rsidRPr="00830BBB">
        <w:rPr>
          <w:rFonts w:ascii="Wingdings" w:hAnsi="Wingdings"/>
          <w:sz w:val="20"/>
          <w:lang w:val="sl-SI"/>
        </w:rPr>
        <w:t></w:t>
      </w:r>
      <w:r w:rsidRPr="00830BBB">
        <w:rPr>
          <w:rFonts w:ascii="Wingdings" w:hAnsi="Wingdings"/>
          <w:sz w:val="20"/>
          <w:lang w:val="sl-SI"/>
        </w:rPr>
        <w:t></w:t>
      </w:r>
      <w:r w:rsidRPr="00830BBB">
        <w:rPr>
          <w:lang w:val="sl-SI"/>
        </w:rPr>
        <w:t>starejši od 55 let</w:t>
      </w:r>
    </w:p>
    <w:p w14:paraId="7C930A1C" w14:textId="77777777" w:rsidR="008D1B6A" w:rsidRPr="00830BBB" w:rsidRDefault="00DB0CF4">
      <w:pPr>
        <w:numPr>
          <w:ilvl w:val="12"/>
          <w:numId w:val="0"/>
        </w:numPr>
        <w:rPr>
          <w:lang w:val="sl-SI"/>
        </w:rPr>
      </w:pPr>
      <w:r w:rsidRPr="00830BBB">
        <w:rPr>
          <w:lang w:val="sl-SI"/>
        </w:rPr>
        <w:br/>
        <w:t>Katerega spola ste?</w:t>
      </w:r>
    </w:p>
    <w:p w14:paraId="2FF7BD5F" w14:textId="07C93E76" w:rsidR="008D1B6A" w:rsidRPr="00830BBB" w:rsidRDefault="00DB0CF4">
      <w:pPr>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 xml:space="preserve">ženskega </w:t>
      </w:r>
      <w:r w:rsidRPr="00830BBB">
        <w:rPr>
          <w:rFonts w:ascii="Wingdings" w:hAnsi="Wingdings"/>
          <w:sz w:val="20"/>
          <w:lang w:val="sl-SI"/>
        </w:rPr>
        <w:t></w:t>
      </w:r>
      <w:r w:rsidRPr="00830BBB">
        <w:rPr>
          <w:rFonts w:ascii="Wingdings" w:hAnsi="Wingdings"/>
          <w:sz w:val="20"/>
          <w:lang w:val="sl-SI"/>
        </w:rPr>
        <w:t></w:t>
      </w:r>
      <w:r w:rsidRPr="00830BBB">
        <w:rPr>
          <w:lang w:val="sl-SI"/>
        </w:rPr>
        <w:t xml:space="preserve">moškega   </w:t>
      </w:r>
      <w:r w:rsidRPr="00830BBB">
        <w:rPr>
          <w:rFonts w:ascii="Wingdings" w:hAnsi="Wingdings"/>
          <w:sz w:val="20"/>
          <w:lang w:val="sl-SI"/>
        </w:rPr>
        <w:t></w:t>
      </w:r>
      <w:r w:rsidRPr="00830BBB">
        <w:rPr>
          <w:rFonts w:ascii="Wingdings" w:hAnsi="Wingdings"/>
          <w:sz w:val="20"/>
          <w:lang w:val="sl-SI"/>
        </w:rPr>
        <w:t></w:t>
      </w:r>
      <w:r w:rsidRPr="00830BBB">
        <w:rPr>
          <w:lang w:val="sl-SI"/>
        </w:rPr>
        <w:t>drugo</w:t>
      </w:r>
    </w:p>
    <w:p w14:paraId="4E28C040" w14:textId="77777777" w:rsidR="008D1B6A" w:rsidRPr="00830BBB" w:rsidRDefault="00DB0CF4">
      <w:pPr>
        <w:numPr>
          <w:ilvl w:val="12"/>
          <w:numId w:val="0"/>
        </w:numPr>
        <w:rPr>
          <w:lang w:val="sl-SI"/>
        </w:rPr>
      </w:pPr>
      <w:r w:rsidRPr="00830BBB">
        <w:rPr>
          <w:lang w:val="sl-SI"/>
        </w:rPr>
        <w:t>Katerega spola je vaš neposredni nadzornik?</w:t>
      </w:r>
    </w:p>
    <w:p w14:paraId="0C642FD2" w14:textId="799957E5" w:rsidR="008D1B6A" w:rsidRPr="00830BBB" w:rsidRDefault="00DB0CF4">
      <w:pPr>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 xml:space="preserve">ženskega </w:t>
      </w:r>
      <w:r w:rsidRPr="00830BBB">
        <w:rPr>
          <w:rFonts w:ascii="Wingdings" w:hAnsi="Wingdings"/>
          <w:sz w:val="20"/>
          <w:lang w:val="sl-SI"/>
        </w:rPr>
        <w:t></w:t>
      </w:r>
      <w:r w:rsidRPr="00830BBB">
        <w:rPr>
          <w:rFonts w:ascii="Wingdings" w:hAnsi="Wingdings"/>
          <w:sz w:val="20"/>
          <w:lang w:val="sl-SI"/>
        </w:rPr>
        <w:t></w:t>
      </w:r>
      <w:r w:rsidRPr="00830BBB">
        <w:rPr>
          <w:lang w:val="sl-SI"/>
        </w:rPr>
        <w:t xml:space="preserve">moškega   </w:t>
      </w:r>
      <w:r w:rsidRPr="00830BBB">
        <w:rPr>
          <w:rFonts w:ascii="Wingdings" w:hAnsi="Wingdings"/>
          <w:sz w:val="20"/>
          <w:lang w:val="sl-SI"/>
        </w:rPr>
        <w:t></w:t>
      </w:r>
      <w:r w:rsidRPr="00830BBB">
        <w:rPr>
          <w:rFonts w:ascii="Wingdings" w:hAnsi="Wingdings"/>
          <w:sz w:val="20"/>
          <w:lang w:val="sl-SI"/>
        </w:rPr>
        <w:t></w:t>
      </w:r>
      <w:r w:rsidRPr="00830BBB">
        <w:rPr>
          <w:lang w:val="sl-SI"/>
        </w:rPr>
        <w:t>drugo</w:t>
      </w:r>
    </w:p>
    <w:p w14:paraId="7A8B3339" w14:textId="77777777" w:rsidR="008D1B6A" w:rsidRPr="00830BBB" w:rsidRDefault="008D1B6A">
      <w:pPr>
        <w:numPr>
          <w:ilvl w:val="12"/>
          <w:numId w:val="0"/>
        </w:numPr>
        <w:rPr>
          <w:lang w:val="sl-SI"/>
        </w:rPr>
      </w:pPr>
    </w:p>
    <w:p w14:paraId="49390ACA" w14:textId="77777777" w:rsidR="008D1B6A" w:rsidRPr="00830BBB" w:rsidRDefault="00DB0CF4">
      <w:pPr>
        <w:numPr>
          <w:ilvl w:val="12"/>
          <w:numId w:val="0"/>
        </w:numPr>
        <w:rPr>
          <w:lang w:val="sl-SI"/>
        </w:rPr>
      </w:pPr>
      <w:r w:rsidRPr="00830BBB">
        <w:rPr>
          <w:lang w:val="sl-SI"/>
        </w:rPr>
        <w:t>Katero vrsto zaposlitve imate?</w:t>
      </w:r>
    </w:p>
    <w:p w14:paraId="2C5FD59B" w14:textId="77777777" w:rsidR="008D1B6A" w:rsidRPr="00830BBB" w:rsidRDefault="00DB0CF4">
      <w:pPr>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s polnim delovnim časom</w:t>
      </w:r>
    </w:p>
    <w:p w14:paraId="73925633" w14:textId="77777777" w:rsidR="008D1B6A" w:rsidRPr="00830BBB" w:rsidRDefault="00DB0CF4">
      <w:pPr>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s skrajšanim delovnim časom</w:t>
      </w:r>
    </w:p>
    <w:p w14:paraId="5001D9E3" w14:textId="77777777" w:rsidR="008D1B6A" w:rsidRPr="00830BBB" w:rsidRDefault="00DB0CF4">
      <w:pPr>
        <w:tabs>
          <w:tab w:val="left" w:pos="2664"/>
        </w:tabs>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malo delo (študentsko delo, delo upokojencev/brezposelnih – največ 14h na teden)</w:t>
      </w:r>
    </w:p>
    <w:p w14:paraId="7210C0F0" w14:textId="77777777" w:rsidR="008D1B6A" w:rsidRPr="00830BBB" w:rsidRDefault="00DB0CF4">
      <w:pPr>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drugo</w:t>
      </w:r>
    </w:p>
    <w:p w14:paraId="07C6B179" w14:textId="77777777" w:rsidR="008D1B6A" w:rsidRPr="00830BBB" w:rsidRDefault="008D1B6A">
      <w:pPr>
        <w:contextualSpacing/>
        <w:rPr>
          <w:lang w:val="sl-SI"/>
        </w:rPr>
      </w:pPr>
    </w:p>
    <w:p w14:paraId="6C933337" w14:textId="77777777" w:rsidR="008D1B6A" w:rsidRPr="00830BBB" w:rsidRDefault="00DB0CF4">
      <w:pPr>
        <w:contextualSpacing/>
        <w:rPr>
          <w:lang w:val="sl-SI"/>
        </w:rPr>
      </w:pPr>
      <w:r w:rsidRPr="00830BBB">
        <w:rPr>
          <w:lang w:val="sl-SI"/>
        </w:rPr>
        <w:t>Koliko let delovnih izkušenj imate?</w:t>
      </w:r>
    </w:p>
    <w:p w14:paraId="6620B106" w14:textId="77777777" w:rsidR="008D1B6A" w:rsidRPr="00830BBB" w:rsidRDefault="00DB0CF4">
      <w:pPr>
        <w:contextualSpacing/>
        <w:rPr>
          <w:lang w:val="sl-SI"/>
        </w:rPr>
      </w:pPr>
      <w:r w:rsidRPr="00830BBB">
        <w:rPr>
          <w:lang w:val="sl-SI"/>
        </w:rPr>
        <w:br/>
      </w:r>
      <w:r w:rsidRPr="00830BBB">
        <w:rPr>
          <w:rFonts w:ascii="Wingdings" w:hAnsi="Wingdings"/>
          <w:sz w:val="20"/>
          <w:lang w:val="sl-SI"/>
        </w:rPr>
        <w:t></w:t>
      </w:r>
      <w:r w:rsidRPr="00830BBB">
        <w:rPr>
          <w:rFonts w:ascii="Wingdings" w:hAnsi="Wingdings"/>
          <w:sz w:val="20"/>
          <w:lang w:val="sl-SI"/>
        </w:rPr>
        <w:t></w:t>
      </w:r>
      <w:r w:rsidRPr="00830BBB">
        <w:rPr>
          <w:lang w:val="sl-SI"/>
        </w:rPr>
        <w:t>manj kot 1 leto</w:t>
      </w:r>
    </w:p>
    <w:p w14:paraId="0F3430B0" w14:textId="77777777" w:rsidR="008D1B6A" w:rsidRPr="00830BBB" w:rsidRDefault="00DB0CF4">
      <w:pPr>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1-3 let</w:t>
      </w:r>
    </w:p>
    <w:p w14:paraId="603C8CED" w14:textId="77777777" w:rsidR="008D1B6A" w:rsidRPr="00830BBB" w:rsidRDefault="00DB0CF4">
      <w:pPr>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4-10 let</w:t>
      </w:r>
    </w:p>
    <w:p w14:paraId="0DF75AC2" w14:textId="77777777" w:rsidR="008D1B6A" w:rsidRPr="00830BBB" w:rsidRDefault="00DB0CF4">
      <w:pPr>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10 – 20 let</w:t>
      </w:r>
    </w:p>
    <w:p w14:paraId="65618536" w14:textId="77777777" w:rsidR="008D1B6A" w:rsidRPr="00830BBB" w:rsidRDefault="00DB0CF4">
      <w:pPr>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 xml:space="preserve">več kot 20 let </w:t>
      </w:r>
    </w:p>
    <w:p w14:paraId="6940666B" w14:textId="77777777" w:rsidR="008D1B6A" w:rsidRPr="00830BBB" w:rsidRDefault="00DB0CF4">
      <w:pPr>
        <w:jc w:val="both"/>
        <w:rPr>
          <w:lang w:val="sl-SI"/>
        </w:rPr>
      </w:pPr>
      <w:r w:rsidRPr="00830BBB">
        <w:rPr>
          <w:lang w:val="sl-SI"/>
        </w:rPr>
        <w:br/>
        <w:t>Koliko let delate v sedanjem podjetju?</w:t>
      </w:r>
    </w:p>
    <w:p w14:paraId="66A61619" w14:textId="77777777" w:rsidR="008D1B6A" w:rsidRPr="00830BBB" w:rsidRDefault="00DB0CF4">
      <w:pPr>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manj kot 1 leto</w:t>
      </w:r>
    </w:p>
    <w:p w14:paraId="0CAAA742" w14:textId="77777777" w:rsidR="008D1B6A" w:rsidRPr="00830BBB" w:rsidRDefault="00DB0CF4">
      <w:pPr>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1-3 let</w:t>
      </w:r>
    </w:p>
    <w:p w14:paraId="09DF5138" w14:textId="77777777" w:rsidR="008D1B6A" w:rsidRPr="00830BBB" w:rsidRDefault="00DB0CF4">
      <w:pPr>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4-6 let</w:t>
      </w:r>
    </w:p>
    <w:p w14:paraId="573B7456" w14:textId="77777777" w:rsidR="008D1B6A" w:rsidRPr="00830BBB" w:rsidRDefault="00DB0CF4">
      <w:pPr>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7–10 let</w:t>
      </w:r>
    </w:p>
    <w:p w14:paraId="1EEADA6A" w14:textId="77777777" w:rsidR="008D1B6A" w:rsidRPr="00830BBB" w:rsidRDefault="00DB0CF4">
      <w:pPr>
        <w:contextualSpacing/>
        <w:rPr>
          <w:lang w:val="sl-SI"/>
        </w:rPr>
      </w:pPr>
      <w:r w:rsidRPr="00830BBB">
        <w:rPr>
          <w:rFonts w:ascii="Wingdings" w:hAnsi="Wingdings"/>
          <w:sz w:val="20"/>
          <w:lang w:val="sl-SI"/>
        </w:rPr>
        <w:t></w:t>
      </w:r>
      <w:r w:rsidRPr="00830BBB">
        <w:rPr>
          <w:rFonts w:ascii="Wingdings" w:hAnsi="Wingdings"/>
          <w:sz w:val="20"/>
          <w:lang w:val="sl-SI"/>
        </w:rPr>
        <w:t></w:t>
      </w:r>
      <w:r w:rsidRPr="00830BBB">
        <w:rPr>
          <w:lang w:val="sl-SI"/>
        </w:rPr>
        <w:t xml:space="preserve">Več kot 10 let </w:t>
      </w:r>
    </w:p>
    <w:p w14:paraId="32C9DFD0" w14:textId="77777777" w:rsidR="008D1B6A" w:rsidRPr="00830BBB" w:rsidRDefault="008D1B6A">
      <w:pPr>
        <w:contextualSpacing/>
        <w:rPr>
          <w:lang w:val="sl-SI"/>
        </w:rPr>
      </w:pPr>
    </w:p>
    <w:p w14:paraId="4CF76540" w14:textId="77777777" w:rsidR="008D1B6A" w:rsidRPr="00830BBB" w:rsidRDefault="00DB0CF4">
      <w:pPr>
        <w:rPr>
          <w:color w:val="000000" w:themeColor="text1"/>
          <w:u w:color="18376A"/>
          <w:lang w:val="sl-SI"/>
        </w:rPr>
      </w:pPr>
      <w:r w:rsidRPr="00830BBB">
        <w:rPr>
          <w:lang w:val="sl-SI"/>
        </w:rPr>
        <w:br/>
      </w:r>
      <w:r w:rsidRPr="00830BBB">
        <w:rPr>
          <w:color w:val="000000" w:themeColor="text1"/>
          <w:u w:color="18376A"/>
          <w:lang w:val="sl-SI"/>
        </w:rPr>
        <w:t xml:space="preserve">Če bi bile naslednji teden na sporedu volitve, kako verjetno bi volili za trenutnega političnega vodjo ali njegovo/njeno stranko? </w:t>
      </w:r>
    </w:p>
    <w:p w14:paraId="365697D2" w14:textId="77777777" w:rsidR="008D1B6A" w:rsidRPr="00830BBB" w:rsidRDefault="008D1B6A">
      <w:pPr>
        <w:rPr>
          <w:color w:val="000000" w:themeColor="text1"/>
          <w:u w:color="18376A"/>
          <w:lang w:val="sl-SI"/>
        </w:rPr>
      </w:pPr>
    </w:p>
    <w:p w14:paraId="330B26AF" w14:textId="7E4E86F6" w:rsidR="008D1B6A" w:rsidRPr="00830BBB" w:rsidRDefault="00DB0CF4">
      <w:pPr>
        <w:rPr>
          <w:color w:val="000000" w:themeColor="text1"/>
          <w:lang w:val="sl-SI"/>
        </w:rPr>
      </w:pPr>
      <w:r w:rsidRPr="00830BBB">
        <w:rPr>
          <w:color w:val="000000" w:themeColor="text1"/>
          <w:lang w:val="sl-SI"/>
        </w:rPr>
        <w:t xml:space="preserve">Zelo verjetno </w:t>
      </w:r>
      <w:r w:rsidRPr="00830BBB">
        <w:rPr>
          <w:color w:val="000000" w:themeColor="text1"/>
          <w:lang w:val="sl-SI"/>
        </w:rPr>
        <w:tab/>
        <w:t>0</w:t>
      </w:r>
      <w:r w:rsidRPr="00830BBB">
        <w:rPr>
          <w:color w:val="000000" w:themeColor="text1"/>
          <w:lang w:val="sl-SI"/>
        </w:rPr>
        <w:tab/>
        <w:t>0</w:t>
      </w:r>
      <w:r w:rsidRPr="00830BBB">
        <w:rPr>
          <w:color w:val="000000" w:themeColor="text1"/>
          <w:lang w:val="sl-SI"/>
        </w:rPr>
        <w:tab/>
        <w:t>0</w:t>
      </w:r>
      <w:r w:rsidRPr="00830BBB">
        <w:rPr>
          <w:color w:val="000000" w:themeColor="text1"/>
          <w:lang w:val="sl-SI"/>
        </w:rPr>
        <w:tab/>
        <w:t>0</w:t>
      </w:r>
      <w:r w:rsidRPr="00830BBB">
        <w:rPr>
          <w:color w:val="000000" w:themeColor="text1"/>
          <w:lang w:val="sl-SI"/>
        </w:rPr>
        <w:tab/>
        <w:t>0</w:t>
      </w:r>
      <w:r w:rsidRPr="00830BBB">
        <w:rPr>
          <w:color w:val="000000" w:themeColor="text1"/>
          <w:lang w:val="sl-SI"/>
        </w:rPr>
        <w:tab/>
        <w:t>0</w:t>
      </w:r>
      <w:r w:rsidRPr="00830BBB">
        <w:rPr>
          <w:color w:val="000000" w:themeColor="text1"/>
          <w:lang w:val="sl-SI"/>
        </w:rPr>
        <w:tab/>
        <w:t xml:space="preserve">0 </w:t>
      </w:r>
      <w:r w:rsidRPr="00830BBB">
        <w:rPr>
          <w:color w:val="000000" w:themeColor="text1"/>
          <w:lang w:val="sl-SI"/>
        </w:rPr>
        <w:tab/>
        <w:t>Verjetno ne</w:t>
      </w:r>
    </w:p>
    <w:p w14:paraId="44567F55" w14:textId="77777777" w:rsidR="008D1B6A" w:rsidRPr="00830BBB" w:rsidRDefault="008D1B6A">
      <w:pPr>
        <w:rPr>
          <w:color w:val="000000" w:themeColor="text1"/>
          <w:u w:color="18376A"/>
          <w:lang w:val="sl-SI"/>
        </w:rPr>
      </w:pPr>
    </w:p>
    <w:p w14:paraId="259C9922" w14:textId="5CF5C512" w:rsidR="008D1B6A" w:rsidRPr="00830BBB" w:rsidRDefault="00DB0CF4">
      <w:pPr>
        <w:rPr>
          <w:color w:val="000000" w:themeColor="text1"/>
          <w:u w:color="18376A"/>
          <w:lang w:val="sl-SI"/>
        </w:rPr>
      </w:pPr>
      <w:r w:rsidRPr="00830BBB">
        <w:rPr>
          <w:color w:val="000000" w:themeColor="text1"/>
          <w:u w:color="18376A"/>
          <w:lang w:val="sl-SI"/>
        </w:rPr>
        <w:t>Kako bi opisali vaše tipične politične nazore?</w:t>
      </w:r>
    </w:p>
    <w:p w14:paraId="3B205F6B" w14:textId="191C8BAF" w:rsidR="008D1B6A" w:rsidRPr="00830BBB" w:rsidRDefault="00DB0CF4">
      <w:pPr>
        <w:rPr>
          <w:color w:val="000000" w:themeColor="text1"/>
          <w:lang w:val="sl-SI"/>
        </w:rPr>
      </w:pPr>
      <w:r w:rsidRPr="00830BBB">
        <w:rPr>
          <w:color w:val="000000" w:themeColor="text1"/>
          <w:lang w:val="sl-SI"/>
        </w:rPr>
        <w:t>Zelo konzervativni/</w:t>
      </w:r>
      <w:r w:rsidRPr="00830BBB">
        <w:rPr>
          <w:color w:val="000000" w:themeColor="text1"/>
          <w:lang w:val="sl-SI"/>
        </w:rPr>
        <w:tab/>
        <w:t>0</w:t>
      </w:r>
      <w:r w:rsidRPr="00830BBB">
        <w:rPr>
          <w:color w:val="000000" w:themeColor="text1"/>
          <w:lang w:val="sl-SI"/>
        </w:rPr>
        <w:tab/>
        <w:t>0</w:t>
      </w:r>
      <w:r w:rsidRPr="00830BBB">
        <w:rPr>
          <w:color w:val="000000" w:themeColor="text1"/>
          <w:lang w:val="sl-SI"/>
        </w:rPr>
        <w:tab/>
        <w:t>0</w:t>
      </w:r>
      <w:r w:rsidRPr="00830BBB">
        <w:rPr>
          <w:color w:val="000000" w:themeColor="text1"/>
          <w:lang w:val="sl-SI"/>
        </w:rPr>
        <w:tab/>
        <w:t>0</w:t>
      </w:r>
      <w:r w:rsidRPr="00830BBB">
        <w:rPr>
          <w:color w:val="000000" w:themeColor="text1"/>
          <w:lang w:val="sl-SI"/>
        </w:rPr>
        <w:tab/>
        <w:t>0</w:t>
      </w:r>
      <w:r w:rsidRPr="00830BBB">
        <w:rPr>
          <w:color w:val="000000" w:themeColor="text1"/>
          <w:lang w:val="sl-SI"/>
        </w:rPr>
        <w:tab/>
        <w:t>0</w:t>
      </w:r>
      <w:r w:rsidRPr="00830BBB">
        <w:rPr>
          <w:color w:val="000000" w:themeColor="text1"/>
          <w:lang w:val="sl-SI"/>
        </w:rPr>
        <w:tab/>
        <w:t>0</w:t>
      </w:r>
      <w:r w:rsidRPr="00830BBB">
        <w:rPr>
          <w:color w:val="000000" w:themeColor="text1"/>
          <w:lang w:val="sl-SI"/>
        </w:rPr>
        <w:tab/>
        <w:t>zelo liberalni/</w:t>
      </w:r>
    </w:p>
    <w:p w14:paraId="63F95620" w14:textId="485690B4" w:rsidR="008D1B6A" w:rsidRPr="00830BBB" w:rsidRDefault="00DB0CF4">
      <w:pPr>
        <w:rPr>
          <w:color w:val="000000" w:themeColor="text1"/>
          <w:lang w:val="sl-SI"/>
        </w:rPr>
      </w:pPr>
      <w:r w:rsidRPr="00830BBB">
        <w:rPr>
          <w:color w:val="000000" w:themeColor="text1"/>
          <w:lang w:val="sl-SI"/>
        </w:rPr>
        <w:t>Desni</w:t>
      </w:r>
      <w:r w:rsidRPr="00830BBB">
        <w:rPr>
          <w:color w:val="000000" w:themeColor="text1"/>
          <w:lang w:val="sl-SI"/>
        </w:rPr>
        <w:tab/>
      </w:r>
      <w:r w:rsidRPr="00830BBB">
        <w:rPr>
          <w:color w:val="000000" w:themeColor="text1"/>
          <w:lang w:val="sl-SI"/>
        </w:rPr>
        <w:tab/>
      </w:r>
      <w:r w:rsidRPr="00830BBB">
        <w:rPr>
          <w:color w:val="000000" w:themeColor="text1"/>
          <w:lang w:val="sl-SI"/>
        </w:rPr>
        <w:tab/>
      </w:r>
      <w:r w:rsidRPr="00830BBB">
        <w:rPr>
          <w:color w:val="000000" w:themeColor="text1"/>
          <w:lang w:val="sl-SI"/>
        </w:rPr>
        <w:tab/>
      </w:r>
      <w:r w:rsidRPr="00830BBB">
        <w:rPr>
          <w:color w:val="000000" w:themeColor="text1"/>
          <w:lang w:val="sl-SI"/>
        </w:rPr>
        <w:tab/>
      </w:r>
      <w:r w:rsidRPr="00830BBB">
        <w:rPr>
          <w:color w:val="000000" w:themeColor="text1"/>
          <w:lang w:val="sl-SI"/>
        </w:rPr>
        <w:tab/>
      </w:r>
      <w:r w:rsidRPr="00830BBB">
        <w:rPr>
          <w:color w:val="000000" w:themeColor="text1"/>
          <w:lang w:val="sl-SI"/>
        </w:rPr>
        <w:tab/>
      </w:r>
      <w:r w:rsidRPr="00830BBB">
        <w:rPr>
          <w:color w:val="000000" w:themeColor="text1"/>
          <w:lang w:val="sl-SI"/>
        </w:rPr>
        <w:tab/>
      </w:r>
      <w:r w:rsidRPr="00830BBB">
        <w:rPr>
          <w:color w:val="000000" w:themeColor="text1"/>
          <w:lang w:val="sl-SI"/>
        </w:rPr>
        <w:tab/>
        <w:t xml:space="preserve">           Levi</w:t>
      </w:r>
    </w:p>
    <w:p w14:paraId="03AB7A4F" w14:textId="7BA393EE" w:rsidR="008D1B6A" w:rsidRDefault="008D1B6A">
      <w:pPr>
        <w:rPr>
          <w:color w:val="000000" w:themeColor="text1"/>
          <w:lang w:val="sl-SI"/>
        </w:rPr>
      </w:pPr>
    </w:p>
    <w:p w14:paraId="3ADFC317" w14:textId="77777777" w:rsidR="00277EC7" w:rsidRPr="005C6DD7" w:rsidRDefault="00277EC7" w:rsidP="00277EC7">
      <w:pPr>
        <w:spacing w:after="0" w:line="240" w:lineRule="auto"/>
        <w:rPr>
          <w:rFonts w:eastAsia="Times New Roman"/>
          <w:b/>
          <w:lang w:val="en-US" w:eastAsia="de-DE"/>
        </w:rPr>
      </w:pPr>
      <w:proofErr w:type="spellStart"/>
      <w:r>
        <w:rPr>
          <w:rFonts w:eastAsia="Times New Roman"/>
          <w:b/>
          <w:lang w:val="en-US" w:eastAsia="de-DE"/>
        </w:rPr>
        <w:t>Pandemija</w:t>
      </w:r>
      <w:proofErr w:type="spellEnd"/>
      <w:r>
        <w:rPr>
          <w:rFonts w:eastAsia="Times New Roman"/>
          <w:b/>
          <w:lang w:val="en-US" w:eastAsia="de-DE"/>
        </w:rPr>
        <w:t xml:space="preserve"> </w:t>
      </w:r>
      <w:proofErr w:type="spellStart"/>
      <w:r>
        <w:rPr>
          <w:rFonts w:eastAsia="Times New Roman"/>
          <w:b/>
          <w:lang w:val="en-US" w:eastAsia="de-DE"/>
        </w:rPr>
        <w:t>koronavirusa</w:t>
      </w:r>
      <w:proofErr w:type="spellEnd"/>
      <w:r>
        <w:rPr>
          <w:rFonts w:eastAsia="Times New Roman"/>
          <w:b/>
          <w:lang w:val="en-US" w:eastAsia="de-DE"/>
        </w:rPr>
        <w:t xml:space="preserve"> je </w:t>
      </w:r>
      <w:proofErr w:type="spellStart"/>
      <w:r>
        <w:rPr>
          <w:rFonts w:eastAsia="Times New Roman"/>
          <w:b/>
          <w:lang w:val="en-US" w:eastAsia="de-DE"/>
        </w:rPr>
        <w:t>zelo</w:t>
      </w:r>
      <w:proofErr w:type="spellEnd"/>
      <w:r>
        <w:rPr>
          <w:rFonts w:eastAsia="Times New Roman"/>
          <w:b/>
          <w:lang w:val="en-US" w:eastAsia="de-DE"/>
        </w:rPr>
        <w:t xml:space="preserve"> </w:t>
      </w:r>
      <w:proofErr w:type="spellStart"/>
      <w:r>
        <w:rPr>
          <w:rFonts w:eastAsia="Times New Roman"/>
          <w:b/>
          <w:lang w:val="en-US" w:eastAsia="de-DE"/>
        </w:rPr>
        <w:t>na</w:t>
      </w:r>
      <w:proofErr w:type="spellEnd"/>
      <w:r>
        <w:rPr>
          <w:rFonts w:eastAsia="Times New Roman"/>
          <w:b/>
          <w:lang w:val="en-US" w:eastAsia="de-DE"/>
        </w:rPr>
        <w:t xml:space="preserve"> </w:t>
      </w:r>
      <w:proofErr w:type="spellStart"/>
      <w:r>
        <w:rPr>
          <w:rFonts w:eastAsia="Times New Roman"/>
          <w:b/>
          <w:lang w:val="en-US" w:eastAsia="de-DE"/>
        </w:rPr>
        <w:t>hitro</w:t>
      </w:r>
      <w:proofErr w:type="spellEnd"/>
      <w:r>
        <w:rPr>
          <w:rFonts w:eastAsia="Times New Roman"/>
          <w:b/>
          <w:lang w:val="en-US" w:eastAsia="de-DE"/>
        </w:rPr>
        <w:t xml:space="preserve"> </w:t>
      </w:r>
      <w:proofErr w:type="spellStart"/>
      <w:r>
        <w:rPr>
          <w:rFonts w:eastAsia="Times New Roman"/>
          <w:b/>
          <w:lang w:val="en-US" w:eastAsia="de-DE"/>
        </w:rPr>
        <w:t>spremenila</w:t>
      </w:r>
      <w:proofErr w:type="spellEnd"/>
      <w:r>
        <w:rPr>
          <w:rFonts w:eastAsia="Times New Roman"/>
          <w:b/>
          <w:lang w:val="en-US" w:eastAsia="de-DE"/>
        </w:rPr>
        <w:t xml:space="preserve"> </w:t>
      </w:r>
      <w:proofErr w:type="spellStart"/>
      <w:r>
        <w:rPr>
          <w:rFonts w:eastAsia="Times New Roman"/>
          <w:b/>
          <w:lang w:val="en-US" w:eastAsia="de-DE"/>
        </w:rPr>
        <w:t>delovne</w:t>
      </w:r>
      <w:proofErr w:type="spellEnd"/>
      <w:r>
        <w:rPr>
          <w:rFonts w:eastAsia="Times New Roman"/>
          <w:b/>
          <w:lang w:val="en-US" w:eastAsia="de-DE"/>
        </w:rPr>
        <w:t xml:space="preserve"> </w:t>
      </w:r>
      <w:proofErr w:type="spellStart"/>
      <w:r>
        <w:rPr>
          <w:rFonts w:eastAsia="Times New Roman"/>
          <w:b/>
          <w:lang w:val="en-US" w:eastAsia="de-DE"/>
        </w:rPr>
        <w:t>razmere</w:t>
      </w:r>
      <w:proofErr w:type="spellEnd"/>
      <w:r>
        <w:rPr>
          <w:rFonts w:eastAsia="Times New Roman"/>
          <w:b/>
          <w:lang w:val="en-US" w:eastAsia="de-DE"/>
        </w:rPr>
        <w:t xml:space="preserve"> </w:t>
      </w:r>
      <w:proofErr w:type="spellStart"/>
      <w:r>
        <w:rPr>
          <w:rFonts w:eastAsia="Times New Roman"/>
          <w:b/>
          <w:lang w:val="en-US" w:eastAsia="de-DE"/>
        </w:rPr>
        <w:t>številnih</w:t>
      </w:r>
      <w:proofErr w:type="spellEnd"/>
      <w:r>
        <w:rPr>
          <w:rFonts w:eastAsia="Times New Roman"/>
          <w:b/>
          <w:lang w:val="en-US" w:eastAsia="de-DE"/>
        </w:rPr>
        <w:t xml:space="preserve"> </w:t>
      </w:r>
      <w:proofErr w:type="spellStart"/>
      <w:r>
        <w:rPr>
          <w:rFonts w:eastAsia="Times New Roman"/>
          <w:b/>
          <w:lang w:val="en-US" w:eastAsia="de-DE"/>
        </w:rPr>
        <w:t>zaposlenih</w:t>
      </w:r>
      <w:proofErr w:type="spellEnd"/>
      <w:r>
        <w:rPr>
          <w:rFonts w:eastAsia="Times New Roman"/>
          <w:b/>
          <w:lang w:val="en-US" w:eastAsia="de-DE"/>
        </w:rPr>
        <w:t xml:space="preserve">. </w:t>
      </w:r>
      <w:proofErr w:type="spellStart"/>
      <w:r>
        <w:rPr>
          <w:rFonts w:eastAsia="Times New Roman"/>
          <w:b/>
          <w:lang w:val="en-US" w:eastAsia="de-DE"/>
        </w:rPr>
        <w:t>Vaši</w:t>
      </w:r>
      <w:proofErr w:type="spellEnd"/>
      <w:r>
        <w:rPr>
          <w:rFonts w:eastAsia="Times New Roman"/>
          <w:b/>
          <w:lang w:val="en-US" w:eastAsia="de-DE"/>
        </w:rPr>
        <w:t xml:space="preserve"> </w:t>
      </w:r>
      <w:proofErr w:type="spellStart"/>
      <w:r>
        <w:rPr>
          <w:rFonts w:eastAsia="Times New Roman"/>
          <w:b/>
          <w:lang w:val="en-US" w:eastAsia="de-DE"/>
        </w:rPr>
        <w:t>odgovori</w:t>
      </w:r>
      <w:proofErr w:type="spellEnd"/>
      <w:r>
        <w:rPr>
          <w:rFonts w:eastAsia="Times New Roman"/>
          <w:b/>
          <w:lang w:val="en-US" w:eastAsia="de-DE"/>
        </w:rPr>
        <w:t xml:space="preserve"> </w:t>
      </w:r>
      <w:proofErr w:type="spellStart"/>
      <w:r>
        <w:rPr>
          <w:rFonts w:eastAsia="Times New Roman"/>
          <w:b/>
          <w:lang w:val="en-US" w:eastAsia="de-DE"/>
        </w:rPr>
        <w:t>na</w:t>
      </w:r>
      <w:proofErr w:type="spellEnd"/>
      <w:r>
        <w:rPr>
          <w:rFonts w:eastAsia="Times New Roman"/>
          <w:b/>
          <w:lang w:val="en-US" w:eastAsia="de-DE"/>
        </w:rPr>
        <w:t xml:space="preserve"> </w:t>
      </w:r>
      <w:proofErr w:type="spellStart"/>
      <w:r>
        <w:rPr>
          <w:rFonts w:eastAsia="Times New Roman"/>
          <w:b/>
          <w:lang w:val="en-US" w:eastAsia="de-DE"/>
        </w:rPr>
        <w:t>naslednjih</w:t>
      </w:r>
      <w:proofErr w:type="spellEnd"/>
      <w:r>
        <w:rPr>
          <w:rFonts w:eastAsia="Times New Roman"/>
          <w:b/>
          <w:lang w:val="en-US" w:eastAsia="de-DE"/>
        </w:rPr>
        <w:t xml:space="preserve"> par </w:t>
      </w:r>
      <w:proofErr w:type="spellStart"/>
      <w:r>
        <w:rPr>
          <w:rFonts w:eastAsia="Times New Roman"/>
          <w:b/>
          <w:lang w:val="en-US" w:eastAsia="de-DE"/>
        </w:rPr>
        <w:t>vprašanj</w:t>
      </w:r>
      <w:proofErr w:type="spellEnd"/>
      <w:r>
        <w:rPr>
          <w:rFonts w:eastAsia="Times New Roman"/>
          <w:b/>
          <w:lang w:val="en-US" w:eastAsia="de-DE"/>
        </w:rPr>
        <w:t xml:space="preserve"> </w:t>
      </w:r>
      <w:proofErr w:type="spellStart"/>
      <w:r>
        <w:rPr>
          <w:rFonts w:eastAsia="Times New Roman"/>
          <w:b/>
          <w:lang w:val="en-US" w:eastAsia="de-DE"/>
        </w:rPr>
        <w:t>nam</w:t>
      </w:r>
      <w:proofErr w:type="spellEnd"/>
      <w:r>
        <w:rPr>
          <w:rFonts w:eastAsia="Times New Roman"/>
          <w:b/>
          <w:lang w:val="en-US" w:eastAsia="de-DE"/>
        </w:rPr>
        <w:t xml:space="preserve"> </w:t>
      </w:r>
      <w:proofErr w:type="spellStart"/>
      <w:r>
        <w:rPr>
          <w:rFonts w:eastAsia="Times New Roman"/>
          <w:b/>
          <w:lang w:val="en-US" w:eastAsia="de-DE"/>
        </w:rPr>
        <w:t>bodo</w:t>
      </w:r>
      <w:proofErr w:type="spellEnd"/>
      <w:r>
        <w:rPr>
          <w:rFonts w:eastAsia="Times New Roman"/>
          <w:b/>
          <w:lang w:val="en-US" w:eastAsia="de-DE"/>
        </w:rPr>
        <w:t xml:space="preserve"> </w:t>
      </w:r>
      <w:proofErr w:type="spellStart"/>
      <w:r>
        <w:rPr>
          <w:rFonts w:eastAsia="Times New Roman"/>
          <w:b/>
          <w:lang w:val="en-US" w:eastAsia="de-DE"/>
        </w:rPr>
        <w:t>zagotovili</w:t>
      </w:r>
      <w:proofErr w:type="spellEnd"/>
      <w:r>
        <w:rPr>
          <w:rFonts w:eastAsia="Times New Roman"/>
          <w:b/>
          <w:lang w:val="en-US" w:eastAsia="de-DE"/>
        </w:rPr>
        <w:t xml:space="preserve"> </w:t>
      </w:r>
      <w:proofErr w:type="spellStart"/>
      <w:r>
        <w:rPr>
          <w:rFonts w:eastAsia="Times New Roman"/>
          <w:b/>
          <w:lang w:val="en-US" w:eastAsia="de-DE"/>
        </w:rPr>
        <w:t>dodaten</w:t>
      </w:r>
      <w:proofErr w:type="spellEnd"/>
      <w:r>
        <w:rPr>
          <w:rFonts w:eastAsia="Times New Roman"/>
          <w:b/>
          <w:lang w:val="en-US" w:eastAsia="de-DE"/>
        </w:rPr>
        <w:t xml:space="preserve"> </w:t>
      </w:r>
      <w:proofErr w:type="spellStart"/>
      <w:r>
        <w:rPr>
          <w:rFonts w:eastAsia="Times New Roman"/>
          <w:b/>
          <w:lang w:val="en-US" w:eastAsia="de-DE"/>
        </w:rPr>
        <w:t>vpogled</w:t>
      </w:r>
      <w:proofErr w:type="spellEnd"/>
      <w:r>
        <w:rPr>
          <w:rFonts w:eastAsia="Times New Roman"/>
          <w:b/>
          <w:lang w:val="en-US" w:eastAsia="de-DE"/>
        </w:rPr>
        <w:t xml:space="preserve"> v </w:t>
      </w:r>
      <w:proofErr w:type="spellStart"/>
      <w:r>
        <w:rPr>
          <w:rFonts w:eastAsia="Times New Roman"/>
          <w:b/>
          <w:lang w:val="en-US" w:eastAsia="de-DE"/>
        </w:rPr>
        <w:t>te</w:t>
      </w:r>
      <w:proofErr w:type="spellEnd"/>
      <w:r>
        <w:rPr>
          <w:rFonts w:eastAsia="Times New Roman"/>
          <w:b/>
          <w:lang w:val="en-US" w:eastAsia="de-DE"/>
        </w:rPr>
        <w:t xml:space="preserve"> </w:t>
      </w:r>
      <w:proofErr w:type="spellStart"/>
      <w:r>
        <w:rPr>
          <w:rFonts w:eastAsia="Times New Roman"/>
          <w:b/>
          <w:lang w:val="en-US" w:eastAsia="de-DE"/>
        </w:rPr>
        <w:t>spremembe</w:t>
      </w:r>
      <w:proofErr w:type="spellEnd"/>
      <w:r>
        <w:rPr>
          <w:rFonts w:eastAsia="Times New Roman"/>
          <w:b/>
          <w:lang w:val="en-US" w:eastAsia="de-DE"/>
        </w:rPr>
        <w:t xml:space="preserve">. </w:t>
      </w:r>
    </w:p>
    <w:p w14:paraId="354C2D50" w14:textId="77777777" w:rsidR="00277EC7" w:rsidRDefault="00277EC7" w:rsidP="00277EC7">
      <w:pPr>
        <w:spacing w:after="0" w:line="240" w:lineRule="auto"/>
        <w:rPr>
          <w:rFonts w:eastAsia="Times New Roman"/>
          <w:b/>
          <w:lang w:val="en-US" w:eastAsia="de-DE"/>
        </w:rPr>
      </w:pPr>
    </w:p>
    <w:p w14:paraId="46731560" w14:textId="77777777" w:rsidR="00277EC7" w:rsidRPr="004A03E0" w:rsidRDefault="00277EC7" w:rsidP="00277EC7">
      <w:pPr>
        <w:spacing w:after="0" w:line="240" w:lineRule="auto"/>
        <w:rPr>
          <w:rFonts w:eastAsia="Times New Roman"/>
          <w:lang w:val="en-US" w:eastAsia="de-DE"/>
        </w:rPr>
      </w:pPr>
      <w:proofErr w:type="spellStart"/>
      <w:r>
        <w:rPr>
          <w:rFonts w:eastAsia="Times New Roman"/>
          <w:lang w:val="en-US" w:eastAsia="de-DE"/>
        </w:rPr>
        <w:t>Kako</w:t>
      </w:r>
      <w:proofErr w:type="spellEnd"/>
      <w:r>
        <w:rPr>
          <w:rFonts w:eastAsia="Times New Roman"/>
          <w:lang w:val="en-US" w:eastAsia="de-DE"/>
        </w:rPr>
        <w:t xml:space="preserve"> </w:t>
      </w:r>
      <w:proofErr w:type="spellStart"/>
      <w:r>
        <w:rPr>
          <w:rFonts w:eastAsia="Times New Roman"/>
          <w:lang w:val="en-US" w:eastAsia="de-DE"/>
        </w:rPr>
        <w:t>trenutno</w:t>
      </w:r>
      <w:proofErr w:type="spellEnd"/>
      <w:r>
        <w:rPr>
          <w:rFonts w:eastAsia="Times New Roman"/>
          <w:lang w:val="en-US" w:eastAsia="de-DE"/>
        </w:rPr>
        <w:t xml:space="preserve"> </w:t>
      </w:r>
      <w:proofErr w:type="spellStart"/>
      <w:r>
        <w:rPr>
          <w:rFonts w:eastAsia="Times New Roman"/>
          <w:lang w:val="en-US" w:eastAsia="de-DE"/>
        </w:rPr>
        <w:t>sodelujete</w:t>
      </w:r>
      <w:proofErr w:type="spellEnd"/>
      <w:r>
        <w:rPr>
          <w:rFonts w:eastAsia="Times New Roman"/>
          <w:lang w:val="en-US" w:eastAsia="de-DE"/>
        </w:rPr>
        <w:t xml:space="preserve"> z </w:t>
      </w:r>
      <w:proofErr w:type="spellStart"/>
      <w:r>
        <w:rPr>
          <w:rFonts w:eastAsia="Times New Roman"/>
          <w:lang w:val="en-US" w:eastAsia="de-DE"/>
        </w:rPr>
        <w:t>vašim</w:t>
      </w:r>
      <w:proofErr w:type="spellEnd"/>
      <w:r>
        <w:rPr>
          <w:rFonts w:eastAsia="Times New Roman"/>
          <w:lang w:val="en-US" w:eastAsia="de-DE"/>
        </w:rPr>
        <w:t xml:space="preserve"> </w:t>
      </w:r>
      <w:proofErr w:type="spellStart"/>
      <w:r>
        <w:rPr>
          <w:rFonts w:eastAsia="Times New Roman"/>
          <w:lang w:val="en-US" w:eastAsia="de-DE"/>
        </w:rPr>
        <w:t>nadrejenim</w:t>
      </w:r>
      <w:proofErr w:type="spellEnd"/>
      <w:r>
        <w:rPr>
          <w:rFonts w:eastAsia="Times New Roman"/>
          <w:lang w:val="en-US" w:eastAsia="de-DE"/>
        </w:rPr>
        <w:t xml:space="preserve">? </w:t>
      </w:r>
    </w:p>
    <w:p w14:paraId="4807F05F" w14:textId="77777777" w:rsidR="00277EC7" w:rsidRPr="001A0408" w:rsidRDefault="00277EC7" w:rsidP="00277EC7">
      <w:pPr>
        <w:spacing w:after="0" w:line="240" w:lineRule="auto"/>
        <w:rPr>
          <w:rFonts w:eastAsia="Times New Roman"/>
          <w:lang w:val="en-US" w:eastAsia="de-DE"/>
        </w:rPr>
      </w:pPr>
    </w:p>
    <w:p w14:paraId="739D46F3" w14:textId="77777777" w:rsidR="00277EC7" w:rsidRDefault="00277EC7" w:rsidP="00277EC7">
      <w:pPr>
        <w:spacing w:after="0" w:line="240" w:lineRule="auto"/>
        <w:rPr>
          <w:rFonts w:eastAsia="Times New Roman"/>
          <w:lang w:val="en-US" w:eastAsia="de-DE"/>
        </w:rPr>
      </w:pPr>
      <w:r w:rsidRPr="002324D7">
        <w:rPr>
          <w:rFonts w:ascii="Wingdings" w:eastAsia="Times New Roman" w:hAnsi="Wingdings" w:cs="Times New Roman"/>
          <w:sz w:val="20"/>
          <w:szCs w:val="20"/>
          <w:lang w:eastAsia="de-DE"/>
        </w:rPr>
        <w:t></w:t>
      </w:r>
      <w:r w:rsidRPr="002324D7">
        <w:rPr>
          <w:rFonts w:ascii="Wingdings" w:eastAsia="Times New Roman" w:hAnsi="Wingdings" w:cs="Times New Roman"/>
          <w:sz w:val="20"/>
          <w:szCs w:val="20"/>
          <w:lang w:eastAsia="de-DE"/>
        </w:rPr>
        <w:t></w:t>
      </w:r>
      <w:r>
        <w:rPr>
          <w:rFonts w:eastAsia="Times New Roman"/>
          <w:lang w:val="en-US" w:eastAsia="de-DE"/>
        </w:rPr>
        <w:t xml:space="preserve">Na </w:t>
      </w:r>
      <w:proofErr w:type="spellStart"/>
      <w:r>
        <w:rPr>
          <w:rFonts w:eastAsia="Times New Roman"/>
          <w:lang w:val="en-US" w:eastAsia="de-DE"/>
        </w:rPr>
        <w:t>isti</w:t>
      </w:r>
      <w:proofErr w:type="spellEnd"/>
      <w:r>
        <w:rPr>
          <w:rFonts w:eastAsia="Times New Roman"/>
          <w:lang w:val="en-US" w:eastAsia="de-DE"/>
        </w:rPr>
        <w:t xml:space="preserve"> </w:t>
      </w:r>
      <w:proofErr w:type="spellStart"/>
      <w:r>
        <w:rPr>
          <w:rFonts w:eastAsia="Times New Roman"/>
          <w:lang w:val="en-US" w:eastAsia="de-DE"/>
        </w:rPr>
        <w:t>lokaciji</w:t>
      </w:r>
      <w:proofErr w:type="spellEnd"/>
      <w:r>
        <w:rPr>
          <w:rFonts w:eastAsia="Times New Roman"/>
          <w:lang w:val="en-US" w:eastAsia="de-DE"/>
        </w:rPr>
        <w:t xml:space="preserve"> </w:t>
      </w:r>
      <w:proofErr w:type="spellStart"/>
      <w:r>
        <w:rPr>
          <w:rFonts w:eastAsia="Times New Roman"/>
          <w:lang w:val="en-US" w:eastAsia="de-DE"/>
        </w:rPr>
        <w:t>dela</w:t>
      </w:r>
      <w:proofErr w:type="spellEnd"/>
      <w:r>
        <w:rPr>
          <w:rFonts w:eastAsia="Times New Roman"/>
          <w:lang w:val="en-US" w:eastAsia="de-DE"/>
        </w:rPr>
        <w:t xml:space="preserve"> </w:t>
      </w:r>
      <w:proofErr w:type="spellStart"/>
      <w:r>
        <w:rPr>
          <w:rFonts w:eastAsia="Times New Roman"/>
          <w:lang w:val="en-US" w:eastAsia="de-DE"/>
        </w:rPr>
        <w:t>kot</w:t>
      </w:r>
      <w:proofErr w:type="spellEnd"/>
      <w:r>
        <w:rPr>
          <w:rFonts w:eastAsia="Times New Roman"/>
          <w:lang w:val="en-US" w:eastAsia="de-DE"/>
        </w:rPr>
        <w:t xml:space="preserve"> </w:t>
      </w:r>
      <w:proofErr w:type="spellStart"/>
      <w:r>
        <w:rPr>
          <w:rFonts w:eastAsia="Times New Roman"/>
          <w:lang w:val="en-US" w:eastAsia="de-DE"/>
        </w:rPr>
        <w:t>prej</w:t>
      </w:r>
      <w:proofErr w:type="spellEnd"/>
      <w:r>
        <w:rPr>
          <w:rFonts w:eastAsia="Times New Roman"/>
          <w:lang w:val="en-US" w:eastAsia="de-DE"/>
        </w:rPr>
        <w:t xml:space="preserve">. </w:t>
      </w:r>
      <w:r w:rsidRPr="004A03E0">
        <w:rPr>
          <w:rFonts w:eastAsia="Times New Roman"/>
          <w:lang w:val="en-US" w:eastAsia="de-DE"/>
        </w:rPr>
        <w:t xml:space="preserve"> </w:t>
      </w:r>
    </w:p>
    <w:p w14:paraId="73B7BB54" w14:textId="77777777" w:rsidR="00277EC7" w:rsidRPr="004A03E0" w:rsidRDefault="00277EC7" w:rsidP="00277EC7">
      <w:pPr>
        <w:spacing w:after="0" w:line="240" w:lineRule="auto"/>
        <w:rPr>
          <w:rFonts w:eastAsia="Times New Roman"/>
          <w:lang w:val="en-US" w:eastAsia="de-DE"/>
        </w:rPr>
      </w:pPr>
      <w:r w:rsidRPr="002324D7">
        <w:rPr>
          <w:rFonts w:ascii="Wingdings" w:eastAsia="Times New Roman" w:hAnsi="Wingdings" w:cs="Times New Roman"/>
          <w:sz w:val="20"/>
          <w:szCs w:val="20"/>
          <w:lang w:eastAsia="de-DE"/>
        </w:rPr>
        <w:t></w:t>
      </w:r>
      <w:r w:rsidRPr="002324D7">
        <w:rPr>
          <w:rFonts w:ascii="Wingdings" w:eastAsia="Times New Roman" w:hAnsi="Wingdings" w:cs="Times New Roman"/>
          <w:sz w:val="20"/>
          <w:szCs w:val="20"/>
          <w:lang w:eastAsia="de-DE"/>
        </w:rPr>
        <w:t></w:t>
      </w:r>
      <w:proofErr w:type="spellStart"/>
      <w:r>
        <w:rPr>
          <w:rFonts w:eastAsia="Times New Roman"/>
          <w:lang w:val="en-US" w:eastAsia="de-DE"/>
        </w:rPr>
        <w:t>Trenutno</w:t>
      </w:r>
      <w:proofErr w:type="spellEnd"/>
      <w:r>
        <w:rPr>
          <w:rFonts w:eastAsia="Times New Roman"/>
          <w:lang w:val="en-US" w:eastAsia="de-DE"/>
        </w:rPr>
        <w:t xml:space="preserve"> </w:t>
      </w:r>
      <w:proofErr w:type="spellStart"/>
      <w:r>
        <w:rPr>
          <w:rFonts w:eastAsia="Times New Roman"/>
          <w:lang w:val="en-US" w:eastAsia="de-DE"/>
        </w:rPr>
        <w:t>delam</w:t>
      </w:r>
      <w:proofErr w:type="spellEnd"/>
      <w:r>
        <w:rPr>
          <w:rFonts w:eastAsia="Times New Roman"/>
          <w:lang w:val="en-US" w:eastAsia="de-DE"/>
        </w:rPr>
        <w:t xml:space="preserve"> od </w:t>
      </w:r>
      <w:proofErr w:type="spellStart"/>
      <w:r>
        <w:rPr>
          <w:rFonts w:eastAsia="Times New Roman"/>
          <w:lang w:val="en-US" w:eastAsia="de-DE"/>
        </w:rPr>
        <w:t>doma</w:t>
      </w:r>
      <w:proofErr w:type="spellEnd"/>
      <w:r>
        <w:rPr>
          <w:rFonts w:eastAsia="Times New Roman"/>
          <w:lang w:val="en-US" w:eastAsia="de-DE"/>
        </w:rPr>
        <w:t xml:space="preserve">. </w:t>
      </w:r>
    </w:p>
    <w:p w14:paraId="6A9A8AD0" w14:textId="77777777" w:rsidR="00277EC7" w:rsidRPr="00D93264" w:rsidRDefault="00277EC7" w:rsidP="00277EC7">
      <w:pPr>
        <w:spacing w:after="0" w:line="240" w:lineRule="auto"/>
        <w:rPr>
          <w:rFonts w:eastAsia="Times New Roman"/>
          <w:lang w:val="en-US" w:eastAsia="de-DE"/>
        </w:rPr>
      </w:pPr>
      <w:r w:rsidRPr="002324D7">
        <w:rPr>
          <w:rFonts w:ascii="Wingdings" w:eastAsia="Times New Roman" w:hAnsi="Wingdings" w:cs="Times New Roman"/>
          <w:sz w:val="20"/>
          <w:szCs w:val="20"/>
          <w:lang w:eastAsia="de-DE"/>
        </w:rPr>
        <w:t></w:t>
      </w:r>
      <w:r w:rsidRPr="002324D7">
        <w:rPr>
          <w:rFonts w:ascii="Wingdings" w:eastAsia="Times New Roman" w:hAnsi="Wingdings" w:cs="Times New Roman"/>
          <w:sz w:val="20"/>
          <w:szCs w:val="20"/>
          <w:lang w:eastAsia="de-DE"/>
        </w:rPr>
        <w:t></w:t>
      </w:r>
      <w:proofErr w:type="spellStart"/>
      <w:r>
        <w:rPr>
          <w:rFonts w:eastAsia="Times New Roman"/>
          <w:lang w:val="en-US" w:eastAsia="de-DE"/>
        </w:rPr>
        <w:t>Trenutno</w:t>
      </w:r>
      <w:proofErr w:type="spellEnd"/>
      <w:r>
        <w:rPr>
          <w:rFonts w:eastAsia="Times New Roman"/>
          <w:lang w:val="en-US" w:eastAsia="de-DE"/>
        </w:rPr>
        <w:t xml:space="preserve"> ne </w:t>
      </w:r>
      <w:proofErr w:type="spellStart"/>
      <w:r>
        <w:rPr>
          <w:rFonts w:eastAsia="Times New Roman"/>
          <w:lang w:val="en-US" w:eastAsia="de-DE"/>
        </w:rPr>
        <w:t>morem</w:t>
      </w:r>
      <w:proofErr w:type="spellEnd"/>
      <w:r>
        <w:rPr>
          <w:rFonts w:eastAsia="Times New Roman"/>
          <w:lang w:val="en-US" w:eastAsia="de-DE"/>
        </w:rPr>
        <w:t xml:space="preserve"> </w:t>
      </w:r>
      <w:proofErr w:type="spellStart"/>
      <w:r>
        <w:rPr>
          <w:rFonts w:eastAsia="Times New Roman"/>
          <w:lang w:val="en-US" w:eastAsia="de-DE"/>
        </w:rPr>
        <w:t>opravljati</w:t>
      </w:r>
      <w:proofErr w:type="spellEnd"/>
      <w:r>
        <w:rPr>
          <w:rFonts w:eastAsia="Times New Roman"/>
          <w:lang w:val="en-US" w:eastAsia="de-DE"/>
        </w:rPr>
        <w:t xml:space="preserve"> </w:t>
      </w:r>
      <w:proofErr w:type="spellStart"/>
      <w:r>
        <w:rPr>
          <w:rFonts w:eastAsia="Times New Roman"/>
          <w:lang w:val="en-US" w:eastAsia="de-DE"/>
        </w:rPr>
        <w:t>svojega</w:t>
      </w:r>
      <w:proofErr w:type="spellEnd"/>
      <w:r>
        <w:rPr>
          <w:rFonts w:eastAsia="Times New Roman"/>
          <w:lang w:val="en-US" w:eastAsia="de-DE"/>
        </w:rPr>
        <w:t xml:space="preserve"> </w:t>
      </w:r>
      <w:proofErr w:type="spellStart"/>
      <w:r>
        <w:rPr>
          <w:rFonts w:eastAsia="Times New Roman"/>
          <w:lang w:val="en-US" w:eastAsia="de-DE"/>
        </w:rPr>
        <w:t>dela</w:t>
      </w:r>
      <w:proofErr w:type="spellEnd"/>
      <w:r>
        <w:rPr>
          <w:rFonts w:eastAsia="Times New Roman"/>
          <w:lang w:val="en-US" w:eastAsia="de-DE"/>
        </w:rPr>
        <w:t>.</w:t>
      </w:r>
    </w:p>
    <w:p w14:paraId="45CC2CCC" w14:textId="77777777" w:rsidR="00277EC7" w:rsidRDefault="00277EC7" w:rsidP="00277EC7">
      <w:pPr>
        <w:spacing w:after="0" w:line="240" w:lineRule="auto"/>
        <w:rPr>
          <w:rFonts w:eastAsia="Times New Roman"/>
          <w:lang w:val="en-US" w:eastAsia="de-DE"/>
        </w:rPr>
      </w:pPr>
    </w:p>
    <w:p w14:paraId="44DF62C7" w14:textId="77777777" w:rsidR="00277EC7" w:rsidRPr="00D93264" w:rsidRDefault="00277EC7" w:rsidP="00277EC7">
      <w:pPr>
        <w:spacing w:after="0" w:line="240" w:lineRule="auto"/>
        <w:rPr>
          <w:rFonts w:eastAsia="Times New Roman"/>
          <w:lang w:val="en-US" w:eastAsia="de-DE"/>
        </w:rPr>
      </w:pPr>
    </w:p>
    <w:p w14:paraId="48DD4FDF" w14:textId="77777777" w:rsidR="00277EC7" w:rsidRDefault="00277EC7" w:rsidP="00277EC7">
      <w:pPr>
        <w:spacing w:after="0" w:line="240" w:lineRule="auto"/>
        <w:rPr>
          <w:rFonts w:eastAsia="Times New Roman"/>
          <w:lang w:val="en-US" w:eastAsia="de-DE"/>
        </w:rPr>
      </w:pPr>
      <w:proofErr w:type="spellStart"/>
      <w:r>
        <w:rPr>
          <w:rFonts w:eastAsia="Times New Roman"/>
          <w:lang w:val="en-US" w:eastAsia="de-DE"/>
        </w:rPr>
        <w:t>Kako</w:t>
      </w:r>
      <w:proofErr w:type="spellEnd"/>
      <w:r>
        <w:rPr>
          <w:rFonts w:eastAsia="Times New Roman"/>
          <w:lang w:val="en-US" w:eastAsia="de-DE"/>
        </w:rPr>
        <w:t xml:space="preserve"> </w:t>
      </w:r>
      <w:proofErr w:type="spellStart"/>
      <w:r>
        <w:rPr>
          <w:rFonts w:eastAsia="Times New Roman"/>
          <w:lang w:val="en-US" w:eastAsia="de-DE"/>
        </w:rPr>
        <w:t>pogosto</w:t>
      </w:r>
      <w:proofErr w:type="spellEnd"/>
      <w:r>
        <w:rPr>
          <w:rFonts w:eastAsia="Times New Roman"/>
          <w:lang w:val="en-US" w:eastAsia="de-DE"/>
        </w:rPr>
        <w:t xml:space="preserve"> (</w:t>
      </w:r>
      <w:proofErr w:type="spellStart"/>
      <w:r w:rsidRPr="006E3D41">
        <w:rPr>
          <w:rFonts w:eastAsia="Times New Roman"/>
          <w:b/>
          <w:lang w:val="en-US" w:eastAsia="de-DE"/>
        </w:rPr>
        <w:t>na</w:t>
      </w:r>
      <w:proofErr w:type="spellEnd"/>
      <w:r w:rsidRPr="006E3D41">
        <w:rPr>
          <w:rFonts w:eastAsia="Times New Roman"/>
          <w:b/>
          <w:lang w:val="en-US" w:eastAsia="de-DE"/>
        </w:rPr>
        <w:t xml:space="preserve"> </w:t>
      </w:r>
      <w:proofErr w:type="spellStart"/>
      <w:r w:rsidRPr="006E3D41">
        <w:rPr>
          <w:rFonts w:eastAsia="Times New Roman"/>
          <w:b/>
          <w:lang w:val="en-US" w:eastAsia="de-DE"/>
        </w:rPr>
        <w:t>tedenski</w:t>
      </w:r>
      <w:proofErr w:type="spellEnd"/>
      <w:r w:rsidRPr="006E3D41">
        <w:rPr>
          <w:rFonts w:eastAsia="Times New Roman"/>
          <w:b/>
          <w:lang w:val="en-US" w:eastAsia="de-DE"/>
        </w:rPr>
        <w:t xml:space="preserve"> </w:t>
      </w:r>
      <w:proofErr w:type="spellStart"/>
      <w:r w:rsidRPr="006E3D41">
        <w:rPr>
          <w:rFonts w:eastAsia="Times New Roman"/>
          <w:b/>
          <w:lang w:val="en-US" w:eastAsia="de-DE"/>
        </w:rPr>
        <w:t>ravni</w:t>
      </w:r>
      <w:proofErr w:type="spellEnd"/>
      <w:r>
        <w:rPr>
          <w:rFonts w:eastAsia="Times New Roman"/>
          <w:lang w:val="en-US" w:eastAsia="de-DE"/>
        </w:rPr>
        <w:t xml:space="preserve">) </w:t>
      </w:r>
      <w:proofErr w:type="spellStart"/>
      <w:r>
        <w:rPr>
          <w:rFonts w:eastAsia="Times New Roman"/>
          <w:lang w:val="en-US" w:eastAsia="de-DE"/>
        </w:rPr>
        <w:t>uporabljate</w:t>
      </w:r>
      <w:proofErr w:type="spellEnd"/>
      <w:r>
        <w:rPr>
          <w:rFonts w:eastAsia="Times New Roman"/>
          <w:lang w:val="en-US" w:eastAsia="de-DE"/>
        </w:rPr>
        <w:t xml:space="preserve"> </w:t>
      </w:r>
      <w:proofErr w:type="spellStart"/>
      <w:r>
        <w:rPr>
          <w:rFonts w:eastAsia="Times New Roman"/>
          <w:lang w:val="en-US" w:eastAsia="de-DE"/>
        </w:rPr>
        <w:t>naslednje</w:t>
      </w:r>
      <w:proofErr w:type="spellEnd"/>
      <w:r>
        <w:rPr>
          <w:rFonts w:eastAsia="Times New Roman"/>
          <w:lang w:val="en-US" w:eastAsia="de-DE"/>
        </w:rPr>
        <w:t xml:space="preserve"> </w:t>
      </w:r>
      <w:proofErr w:type="spellStart"/>
      <w:r>
        <w:rPr>
          <w:rFonts w:eastAsia="Times New Roman"/>
          <w:lang w:val="en-US" w:eastAsia="de-DE"/>
        </w:rPr>
        <w:t>vmesnike</w:t>
      </w:r>
      <w:proofErr w:type="spellEnd"/>
      <w:r>
        <w:rPr>
          <w:rFonts w:eastAsia="Times New Roman"/>
          <w:lang w:val="en-US" w:eastAsia="de-DE"/>
        </w:rPr>
        <w:t xml:space="preserve"> in </w:t>
      </w:r>
      <w:proofErr w:type="spellStart"/>
      <w:r>
        <w:rPr>
          <w:rFonts w:eastAsia="Times New Roman"/>
          <w:lang w:val="en-US" w:eastAsia="de-DE"/>
        </w:rPr>
        <w:t>načine</w:t>
      </w:r>
      <w:proofErr w:type="spellEnd"/>
      <w:r>
        <w:rPr>
          <w:rFonts w:eastAsia="Times New Roman"/>
          <w:lang w:val="en-US" w:eastAsia="de-DE"/>
        </w:rPr>
        <w:t xml:space="preserve"> </w:t>
      </w:r>
      <w:proofErr w:type="spellStart"/>
      <w:r>
        <w:rPr>
          <w:rFonts w:eastAsia="Times New Roman"/>
          <w:lang w:val="en-US" w:eastAsia="de-DE"/>
        </w:rPr>
        <w:t>komuniciranja</w:t>
      </w:r>
      <w:proofErr w:type="spellEnd"/>
      <w:r>
        <w:rPr>
          <w:rFonts w:eastAsia="Times New Roman"/>
          <w:lang w:val="en-US" w:eastAsia="de-DE"/>
        </w:rPr>
        <w:t xml:space="preserve"> s </w:t>
      </w:r>
      <w:proofErr w:type="spellStart"/>
      <w:r>
        <w:rPr>
          <w:rFonts w:eastAsia="Times New Roman"/>
          <w:lang w:val="en-US" w:eastAsia="de-DE"/>
        </w:rPr>
        <w:t>svojim</w:t>
      </w:r>
      <w:proofErr w:type="spellEnd"/>
      <w:r>
        <w:rPr>
          <w:rFonts w:eastAsia="Times New Roman"/>
          <w:lang w:val="en-US" w:eastAsia="de-DE"/>
        </w:rPr>
        <w:t xml:space="preserve"> </w:t>
      </w:r>
      <w:proofErr w:type="spellStart"/>
      <w:r>
        <w:rPr>
          <w:rFonts w:eastAsia="Times New Roman"/>
          <w:lang w:val="en-US" w:eastAsia="de-DE"/>
        </w:rPr>
        <w:t>nadrejenim</w:t>
      </w:r>
      <w:proofErr w:type="spellEnd"/>
      <w:r>
        <w:rPr>
          <w:rFonts w:eastAsia="Times New Roman"/>
          <w:lang w:val="en-US" w:eastAsia="de-DE"/>
        </w:rPr>
        <w:t xml:space="preserve">? </w:t>
      </w:r>
    </w:p>
    <w:p w14:paraId="6D4E0735" w14:textId="77777777" w:rsidR="00277EC7" w:rsidRDefault="00277EC7" w:rsidP="00277EC7">
      <w:pPr>
        <w:spacing w:after="0" w:line="240" w:lineRule="auto"/>
        <w:rPr>
          <w:rFonts w:eastAsia="Times New Roman"/>
          <w:lang w:val="en-US" w:eastAsia="de-DE"/>
        </w:rPr>
      </w:pPr>
      <w:r>
        <w:rPr>
          <w:rFonts w:eastAsia="Times New Roman"/>
          <w:lang w:val="en-US" w:eastAsia="de-DE"/>
        </w:rPr>
        <w:t>[</w:t>
      </w:r>
      <w:r w:rsidRPr="00D93264">
        <w:rPr>
          <w:rFonts w:eastAsia="Times New Roman"/>
          <w:i/>
          <w:lang w:val="en-US" w:eastAsia="de-DE"/>
        </w:rPr>
        <w:t xml:space="preserve">Scale format after each </w:t>
      </w:r>
      <w:r>
        <w:rPr>
          <w:rFonts w:eastAsia="Times New Roman"/>
          <w:i/>
          <w:lang w:val="en-US" w:eastAsia="de-DE"/>
        </w:rPr>
        <w:t>i</w:t>
      </w:r>
      <w:r w:rsidRPr="00D93264">
        <w:rPr>
          <w:rFonts w:eastAsia="Times New Roman"/>
          <w:i/>
          <w:lang w:val="en-US" w:eastAsia="de-DE"/>
        </w:rPr>
        <w:t xml:space="preserve">tem: </w:t>
      </w:r>
      <w:proofErr w:type="spellStart"/>
      <w:r>
        <w:rPr>
          <w:rFonts w:eastAsia="Times New Roman"/>
          <w:i/>
          <w:lang w:val="en-US" w:eastAsia="de-DE"/>
        </w:rPr>
        <w:t>nikoli</w:t>
      </w:r>
      <w:proofErr w:type="spellEnd"/>
      <w:r>
        <w:rPr>
          <w:rFonts w:eastAsia="Times New Roman"/>
          <w:i/>
          <w:lang w:val="en-US" w:eastAsia="de-DE"/>
        </w:rPr>
        <w:t xml:space="preserve">, </w:t>
      </w:r>
      <w:proofErr w:type="spellStart"/>
      <w:r>
        <w:rPr>
          <w:rFonts w:eastAsia="Times New Roman"/>
          <w:i/>
          <w:lang w:val="en-US" w:eastAsia="de-DE"/>
        </w:rPr>
        <w:t>enkrat</w:t>
      </w:r>
      <w:proofErr w:type="spellEnd"/>
      <w:r>
        <w:rPr>
          <w:rFonts w:eastAsia="Times New Roman"/>
          <w:i/>
          <w:lang w:val="en-US" w:eastAsia="de-DE"/>
        </w:rPr>
        <w:t xml:space="preserve"> </w:t>
      </w:r>
      <w:proofErr w:type="spellStart"/>
      <w:r>
        <w:rPr>
          <w:rFonts w:eastAsia="Times New Roman"/>
          <w:i/>
          <w:lang w:val="en-US" w:eastAsia="de-DE"/>
        </w:rPr>
        <w:t>tedensko</w:t>
      </w:r>
      <w:proofErr w:type="spellEnd"/>
      <w:r>
        <w:rPr>
          <w:rFonts w:eastAsia="Times New Roman"/>
          <w:i/>
          <w:lang w:val="en-US" w:eastAsia="de-DE"/>
        </w:rPr>
        <w:t xml:space="preserve">, </w:t>
      </w:r>
      <w:proofErr w:type="spellStart"/>
      <w:r>
        <w:rPr>
          <w:rFonts w:eastAsia="Times New Roman"/>
          <w:i/>
          <w:lang w:val="en-US" w:eastAsia="de-DE"/>
        </w:rPr>
        <w:t>večkrat</w:t>
      </w:r>
      <w:proofErr w:type="spellEnd"/>
      <w:r>
        <w:rPr>
          <w:rFonts w:eastAsia="Times New Roman"/>
          <w:i/>
          <w:lang w:val="en-US" w:eastAsia="de-DE"/>
        </w:rPr>
        <w:t xml:space="preserve"> </w:t>
      </w:r>
      <w:proofErr w:type="spellStart"/>
      <w:r>
        <w:rPr>
          <w:rFonts w:eastAsia="Times New Roman"/>
          <w:i/>
          <w:lang w:val="en-US" w:eastAsia="de-DE"/>
        </w:rPr>
        <w:t>tedensko</w:t>
      </w:r>
      <w:proofErr w:type="spellEnd"/>
      <w:r>
        <w:rPr>
          <w:rFonts w:eastAsia="Times New Roman"/>
          <w:i/>
          <w:lang w:val="en-US" w:eastAsia="de-DE"/>
        </w:rPr>
        <w:t xml:space="preserve">, </w:t>
      </w:r>
      <w:proofErr w:type="spellStart"/>
      <w:r>
        <w:rPr>
          <w:rFonts w:eastAsia="Times New Roman"/>
          <w:i/>
          <w:lang w:val="en-US" w:eastAsia="de-DE"/>
        </w:rPr>
        <w:t>enkrat</w:t>
      </w:r>
      <w:proofErr w:type="spellEnd"/>
      <w:r>
        <w:rPr>
          <w:rFonts w:eastAsia="Times New Roman"/>
          <w:i/>
          <w:lang w:val="en-US" w:eastAsia="de-DE"/>
        </w:rPr>
        <w:t xml:space="preserve"> </w:t>
      </w:r>
      <w:proofErr w:type="spellStart"/>
      <w:r>
        <w:rPr>
          <w:rFonts w:eastAsia="Times New Roman"/>
          <w:i/>
          <w:lang w:val="en-US" w:eastAsia="de-DE"/>
        </w:rPr>
        <w:t>na</w:t>
      </w:r>
      <w:proofErr w:type="spellEnd"/>
      <w:r>
        <w:rPr>
          <w:rFonts w:eastAsia="Times New Roman"/>
          <w:i/>
          <w:lang w:val="en-US" w:eastAsia="de-DE"/>
        </w:rPr>
        <w:t xml:space="preserve"> dan, </w:t>
      </w:r>
      <w:proofErr w:type="spellStart"/>
      <w:r>
        <w:rPr>
          <w:rFonts w:eastAsia="Times New Roman"/>
          <w:i/>
          <w:lang w:val="en-US" w:eastAsia="de-DE"/>
        </w:rPr>
        <w:t>večkrat</w:t>
      </w:r>
      <w:proofErr w:type="spellEnd"/>
      <w:r>
        <w:rPr>
          <w:rFonts w:eastAsia="Times New Roman"/>
          <w:i/>
          <w:lang w:val="en-US" w:eastAsia="de-DE"/>
        </w:rPr>
        <w:t xml:space="preserve"> </w:t>
      </w:r>
      <w:proofErr w:type="spellStart"/>
      <w:r>
        <w:rPr>
          <w:rFonts w:eastAsia="Times New Roman"/>
          <w:i/>
          <w:lang w:val="en-US" w:eastAsia="de-DE"/>
        </w:rPr>
        <w:t>na</w:t>
      </w:r>
      <w:proofErr w:type="spellEnd"/>
      <w:r>
        <w:rPr>
          <w:rFonts w:eastAsia="Times New Roman"/>
          <w:i/>
          <w:lang w:val="en-US" w:eastAsia="de-DE"/>
        </w:rPr>
        <w:t xml:space="preserve"> dan</w:t>
      </w:r>
      <w:r>
        <w:rPr>
          <w:rFonts w:eastAsia="Times New Roman"/>
          <w:lang w:val="en-US" w:eastAsia="de-DE"/>
        </w:rPr>
        <w:t>]</w:t>
      </w:r>
    </w:p>
    <w:p w14:paraId="65777D5A" w14:textId="77777777" w:rsidR="00277EC7" w:rsidRDefault="00277EC7" w:rsidP="00277EC7">
      <w:pPr>
        <w:spacing w:after="0" w:line="240" w:lineRule="auto"/>
        <w:rPr>
          <w:rFonts w:eastAsia="Times New Roman"/>
          <w:lang w:val="en-US" w:eastAsia="de-DE"/>
        </w:rPr>
      </w:pPr>
    </w:p>
    <w:p w14:paraId="3410E4B3" w14:textId="77777777" w:rsidR="00277EC7" w:rsidRDefault="00277EC7" w:rsidP="00277EC7">
      <w:pPr>
        <w:spacing w:after="0" w:line="240" w:lineRule="auto"/>
        <w:rPr>
          <w:rFonts w:eastAsia="Times New Roman"/>
          <w:lang w:val="en-US" w:eastAsia="de-DE"/>
        </w:rPr>
      </w:pPr>
      <w:proofErr w:type="spellStart"/>
      <w:r>
        <w:rPr>
          <w:rFonts w:eastAsia="Times New Roman"/>
          <w:lang w:val="en-US" w:eastAsia="de-DE"/>
        </w:rPr>
        <w:t>Osebni</w:t>
      </w:r>
      <w:proofErr w:type="spellEnd"/>
      <w:r>
        <w:rPr>
          <w:rFonts w:eastAsia="Times New Roman"/>
          <w:lang w:val="en-US" w:eastAsia="de-DE"/>
        </w:rPr>
        <w:t xml:space="preserve"> </w:t>
      </w:r>
      <w:proofErr w:type="spellStart"/>
      <w:r>
        <w:rPr>
          <w:rFonts w:eastAsia="Times New Roman"/>
          <w:lang w:val="en-US" w:eastAsia="de-DE"/>
        </w:rPr>
        <w:t>pogovor</w:t>
      </w:r>
      <w:proofErr w:type="spellEnd"/>
    </w:p>
    <w:p w14:paraId="07227C4D" w14:textId="77777777" w:rsidR="00277EC7" w:rsidRDefault="00277EC7" w:rsidP="00277EC7">
      <w:pPr>
        <w:spacing w:after="0" w:line="240" w:lineRule="auto"/>
        <w:rPr>
          <w:rFonts w:eastAsia="Times New Roman"/>
          <w:lang w:val="en-US" w:eastAsia="de-DE"/>
        </w:rPr>
      </w:pPr>
      <w:proofErr w:type="spellStart"/>
      <w:r>
        <w:rPr>
          <w:rFonts w:eastAsia="Times New Roman"/>
          <w:lang w:val="en-US" w:eastAsia="de-DE"/>
        </w:rPr>
        <w:t>Videokonferenca</w:t>
      </w:r>
      <w:proofErr w:type="spellEnd"/>
      <w:r>
        <w:rPr>
          <w:rFonts w:eastAsia="Times New Roman"/>
          <w:lang w:val="en-US" w:eastAsia="de-DE"/>
        </w:rPr>
        <w:t xml:space="preserve"> (</w:t>
      </w:r>
      <w:proofErr w:type="spellStart"/>
      <w:r>
        <w:rPr>
          <w:rFonts w:eastAsia="Times New Roman"/>
          <w:lang w:val="en-US" w:eastAsia="de-DE"/>
        </w:rPr>
        <w:t>npr</w:t>
      </w:r>
      <w:proofErr w:type="spellEnd"/>
      <w:r>
        <w:rPr>
          <w:rFonts w:eastAsia="Times New Roman"/>
          <w:lang w:val="en-US" w:eastAsia="de-DE"/>
        </w:rPr>
        <w:t>. Skype)</w:t>
      </w:r>
    </w:p>
    <w:p w14:paraId="51073E35" w14:textId="77777777" w:rsidR="00277EC7" w:rsidRDefault="00277EC7" w:rsidP="00277EC7">
      <w:pPr>
        <w:spacing w:after="0" w:line="240" w:lineRule="auto"/>
        <w:rPr>
          <w:rFonts w:eastAsia="Times New Roman"/>
          <w:lang w:val="en-US" w:eastAsia="de-DE"/>
        </w:rPr>
      </w:pPr>
      <w:proofErr w:type="spellStart"/>
      <w:r>
        <w:rPr>
          <w:rFonts w:eastAsia="Times New Roman"/>
          <w:lang w:val="en-US" w:eastAsia="de-DE"/>
        </w:rPr>
        <w:t>Telefonski</w:t>
      </w:r>
      <w:proofErr w:type="spellEnd"/>
      <w:r>
        <w:rPr>
          <w:rFonts w:eastAsia="Times New Roman"/>
          <w:lang w:val="en-US" w:eastAsia="de-DE"/>
        </w:rPr>
        <w:t xml:space="preserve"> </w:t>
      </w:r>
      <w:proofErr w:type="spellStart"/>
      <w:r>
        <w:rPr>
          <w:rFonts w:eastAsia="Times New Roman"/>
          <w:lang w:val="en-US" w:eastAsia="de-DE"/>
        </w:rPr>
        <w:t>pogovor</w:t>
      </w:r>
      <w:proofErr w:type="spellEnd"/>
    </w:p>
    <w:p w14:paraId="1DEA65DA" w14:textId="77777777" w:rsidR="00277EC7" w:rsidRDefault="00277EC7" w:rsidP="00277EC7">
      <w:pPr>
        <w:spacing w:after="0" w:line="240" w:lineRule="auto"/>
        <w:rPr>
          <w:rFonts w:eastAsia="Times New Roman"/>
          <w:lang w:val="en-US" w:eastAsia="de-DE"/>
        </w:rPr>
      </w:pPr>
      <w:proofErr w:type="spellStart"/>
      <w:r>
        <w:rPr>
          <w:rFonts w:eastAsia="Times New Roman"/>
          <w:lang w:val="en-US" w:eastAsia="de-DE"/>
        </w:rPr>
        <w:t>Konferenčni</w:t>
      </w:r>
      <w:proofErr w:type="spellEnd"/>
      <w:r>
        <w:rPr>
          <w:rFonts w:eastAsia="Times New Roman"/>
          <w:lang w:val="en-US" w:eastAsia="de-DE"/>
        </w:rPr>
        <w:t xml:space="preserve"> (</w:t>
      </w:r>
      <w:proofErr w:type="spellStart"/>
      <w:r>
        <w:rPr>
          <w:rFonts w:eastAsia="Times New Roman"/>
          <w:lang w:val="en-US" w:eastAsia="de-DE"/>
        </w:rPr>
        <w:t>skupinski</w:t>
      </w:r>
      <w:proofErr w:type="spellEnd"/>
      <w:r>
        <w:rPr>
          <w:rFonts w:eastAsia="Times New Roman"/>
          <w:lang w:val="en-US" w:eastAsia="de-DE"/>
        </w:rPr>
        <w:t xml:space="preserve">) </w:t>
      </w:r>
      <w:proofErr w:type="spellStart"/>
      <w:r>
        <w:rPr>
          <w:rFonts w:eastAsia="Times New Roman"/>
          <w:lang w:val="en-US" w:eastAsia="de-DE"/>
        </w:rPr>
        <w:t>telefonski</w:t>
      </w:r>
      <w:proofErr w:type="spellEnd"/>
      <w:r>
        <w:rPr>
          <w:rFonts w:eastAsia="Times New Roman"/>
          <w:lang w:val="en-US" w:eastAsia="de-DE"/>
        </w:rPr>
        <w:t xml:space="preserve"> </w:t>
      </w:r>
      <w:proofErr w:type="spellStart"/>
      <w:r>
        <w:rPr>
          <w:rFonts w:eastAsia="Times New Roman"/>
          <w:lang w:val="en-US" w:eastAsia="de-DE"/>
        </w:rPr>
        <w:t>pogovor</w:t>
      </w:r>
      <w:proofErr w:type="spellEnd"/>
    </w:p>
    <w:p w14:paraId="44521391" w14:textId="77777777" w:rsidR="00277EC7" w:rsidRDefault="00277EC7" w:rsidP="00277EC7">
      <w:pPr>
        <w:spacing w:after="0" w:line="240" w:lineRule="auto"/>
        <w:rPr>
          <w:rFonts w:eastAsia="Times New Roman"/>
          <w:lang w:val="en-US" w:eastAsia="de-DE"/>
        </w:rPr>
      </w:pPr>
      <w:proofErr w:type="spellStart"/>
      <w:r>
        <w:rPr>
          <w:rFonts w:eastAsia="Times New Roman"/>
          <w:lang w:val="en-US" w:eastAsia="de-DE"/>
        </w:rPr>
        <w:t>Preko</w:t>
      </w:r>
      <w:proofErr w:type="spellEnd"/>
      <w:r>
        <w:rPr>
          <w:rFonts w:eastAsia="Times New Roman"/>
          <w:lang w:val="en-US" w:eastAsia="de-DE"/>
        </w:rPr>
        <w:t xml:space="preserve"> </w:t>
      </w:r>
      <w:proofErr w:type="spellStart"/>
      <w:r>
        <w:rPr>
          <w:rFonts w:eastAsia="Times New Roman"/>
          <w:lang w:val="en-US" w:eastAsia="de-DE"/>
        </w:rPr>
        <w:t>aplikacij</w:t>
      </w:r>
      <w:proofErr w:type="spellEnd"/>
      <w:r>
        <w:rPr>
          <w:rFonts w:eastAsia="Times New Roman"/>
          <w:lang w:val="en-US" w:eastAsia="de-DE"/>
        </w:rPr>
        <w:t xml:space="preserve"> za </w:t>
      </w:r>
      <w:proofErr w:type="spellStart"/>
      <w:r>
        <w:rPr>
          <w:rFonts w:eastAsia="Times New Roman"/>
          <w:lang w:val="en-US" w:eastAsia="de-DE"/>
        </w:rPr>
        <w:t>sporočanje</w:t>
      </w:r>
      <w:proofErr w:type="spellEnd"/>
      <w:r>
        <w:rPr>
          <w:rFonts w:eastAsia="Times New Roman"/>
          <w:lang w:val="en-US" w:eastAsia="de-DE"/>
        </w:rPr>
        <w:t xml:space="preserve"> (</w:t>
      </w:r>
      <w:proofErr w:type="spellStart"/>
      <w:r>
        <w:rPr>
          <w:rFonts w:eastAsia="Times New Roman"/>
          <w:lang w:val="en-US" w:eastAsia="de-DE"/>
        </w:rPr>
        <w:t>npr</w:t>
      </w:r>
      <w:proofErr w:type="spellEnd"/>
      <w:r>
        <w:rPr>
          <w:rFonts w:eastAsia="Times New Roman"/>
          <w:lang w:val="en-US" w:eastAsia="de-DE"/>
        </w:rPr>
        <w:t xml:space="preserve">. Messenger, </w:t>
      </w:r>
      <w:proofErr w:type="spellStart"/>
      <w:r>
        <w:rPr>
          <w:rFonts w:eastAsia="Times New Roman"/>
          <w:lang w:val="en-US" w:eastAsia="de-DE"/>
        </w:rPr>
        <w:t>Whatssup</w:t>
      </w:r>
      <w:proofErr w:type="spellEnd"/>
      <w:r>
        <w:rPr>
          <w:rFonts w:eastAsia="Times New Roman"/>
          <w:lang w:val="en-US" w:eastAsia="de-DE"/>
        </w:rPr>
        <w:t>)</w:t>
      </w:r>
    </w:p>
    <w:p w14:paraId="1BC5846F" w14:textId="77777777" w:rsidR="00277EC7" w:rsidRDefault="00277EC7" w:rsidP="00277EC7">
      <w:pPr>
        <w:spacing w:after="0" w:line="240" w:lineRule="auto"/>
        <w:rPr>
          <w:rFonts w:eastAsia="Times New Roman"/>
          <w:lang w:val="en-US" w:eastAsia="de-DE"/>
        </w:rPr>
      </w:pPr>
      <w:proofErr w:type="spellStart"/>
      <w:r>
        <w:rPr>
          <w:rFonts w:eastAsia="Times New Roman"/>
          <w:lang w:val="en-US" w:eastAsia="de-DE"/>
        </w:rPr>
        <w:t>Družbena</w:t>
      </w:r>
      <w:proofErr w:type="spellEnd"/>
      <w:r>
        <w:rPr>
          <w:rFonts w:eastAsia="Times New Roman"/>
          <w:lang w:val="en-US" w:eastAsia="de-DE"/>
        </w:rPr>
        <w:t xml:space="preserve"> </w:t>
      </w:r>
      <w:proofErr w:type="spellStart"/>
      <w:r>
        <w:rPr>
          <w:rFonts w:eastAsia="Times New Roman"/>
          <w:lang w:val="en-US" w:eastAsia="de-DE"/>
        </w:rPr>
        <w:t>omrežja</w:t>
      </w:r>
      <w:proofErr w:type="spellEnd"/>
      <w:r>
        <w:rPr>
          <w:rFonts w:eastAsia="Times New Roman"/>
          <w:lang w:val="en-US" w:eastAsia="de-DE"/>
        </w:rPr>
        <w:t xml:space="preserve"> (</w:t>
      </w:r>
      <w:proofErr w:type="spellStart"/>
      <w:r>
        <w:rPr>
          <w:rFonts w:eastAsia="Times New Roman"/>
          <w:lang w:val="en-US" w:eastAsia="de-DE"/>
        </w:rPr>
        <w:t>vključno</w:t>
      </w:r>
      <w:proofErr w:type="spellEnd"/>
      <w:r>
        <w:rPr>
          <w:rFonts w:eastAsia="Times New Roman"/>
          <w:lang w:val="en-US" w:eastAsia="de-DE"/>
        </w:rPr>
        <w:t xml:space="preserve"> z </w:t>
      </w:r>
      <w:proofErr w:type="spellStart"/>
      <w:r>
        <w:rPr>
          <w:rFonts w:eastAsia="Times New Roman"/>
          <w:lang w:val="en-US" w:eastAsia="de-DE"/>
        </w:rPr>
        <w:t>intranetom</w:t>
      </w:r>
      <w:proofErr w:type="spellEnd"/>
      <w:r>
        <w:rPr>
          <w:rFonts w:eastAsia="Times New Roman"/>
          <w:lang w:val="en-US" w:eastAsia="de-DE"/>
        </w:rPr>
        <w:t xml:space="preserve"> </w:t>
      </w:r>
      <w:proofErr w:type="spellStart"/>
      <w:r>
        <w:rPr>
          <w:rFonts w:eastAsia="Times New Roman"/>
          <w:lang w:val="en-US" w:eastAsia="de-DE"/>
        </w:rPr>
        <w:t>organizacije</w:t>
      </w:r>
      <w:proofErr w:type="spellEnd"/>
      <w:r>
        <w:rPr>
          <w:rFonts w:eastAsia="Times New Roman"/>
          <w:lang w:val="en-US" w:eastAsia="de-DE"/>
        </w:rPr>
        <w:t xml:space="preserve">), wiki, </w:t>
      </w:r>
      <w:proofErr w:type="spellStart"/>
      <w:r>
        <w:rPr>
          <w:rFonts w:eastAsia="Times New Roman"/>
          <w:lang w:val="en-US" w:eastAsia="de-DE"/>
        </w:rPr>
        <w:t>spletne</w:t>
      </w:r>
      <w:proofErr w:type="spellEnd"/>
      <w:r>
        <w:rPr>
          <w:rFonts w:eastAsia="Times New Roman"/>
          <w:lang w:val="en-US" w:eastAsia="de-DE"/>
        </w:rPr>
        <w:t xml:space="preserve"> </w:t>
      </w:r>
      <w:proofErr w:type="spellStart"/>
      <w:r>
        <w:rPr>
          <w:rFonts w:eastAsia="Times New Roman"/>
          <w:lang w:val="en-US" w:eastAsia="de-DE"/>
        </w:rPr>
        <w:t>platforme</w:t>
      </w:r>
      <w:proofErr w:type="spellEnd"/>
      <w:r>
        <w:rPr>
          <w:rFonts w:eastAsia="Times New Roman"/>
          <w:lang w:val="en-US" w:eastAsia="de-DE"/>
        </w:rPr>
        <w:t xml:space="preserve"> in </w:t>
      </w:r>
      <w:proofErr w:type="spellStart"/>
      <w:r>
        <w:rPr>
          <w:rFonts w:eastAsia="Times New Roman"/>
          <w:lang w:val="en-US" w:eastAsia="de-DE"/>
        </w:rPr>
        <w:t>blogi</w:t>
      </w:r>
      <w:proofErr w:type="spellEnd"/>
    </w:p>
    <w:p w14:paraId="0376593D" w14:textId="77777777" w:rsidR="00277EC7" w:rsidRDefault="00277EC7" w:rsidP="00277EC7">
      <w:pPr>
        <w:spacing w:after="0" w:line="240" w:lineRule="auto"/>
        <w:rPr>
          <w:rFonts w:eastAsia="Times New Roman"/>
          <w:lang w:val="en-US" w:eastAsia="de-DE"/>
        </w:rPr>
      </w:pPr>
      <w:proofErr w:type="spellStart"/>
      <w:r>
        <w:rPr>
          <w:rFonts w:eastAsia="Times New Roman"/>
          <w:lang w:val="en-US" w:eastAsia="de-DE"/>
        </w:rPr>
        <w:t>Pisma</w:t>
      </w:r>
      <w:proofErr w:type="spellEnd"/>
      <w:r>
        <w:rPr>
          <w:rFonts w:eastAsia="Times New Roman"/>
          <w:lang w:val="en-US" w:eastAsia="de-DE"/>
        </w:rPr>
        <w:t xml:space="preserve">, </w:t>
      </w:r>
      <w:proofErr w:type="spellStart"/>
      <w:r>
        <w:rPr>
          <w:rFonts w:eastAsia="Times New Roman"/>
          <w:lang w:val="en-US" w:eastAsia="de-DE"/>
        </w:rPr>
        <w:t>faksi</w:t>
      </w:r>
      <w:proofErr w:type="spellEnd"/>
      <w:r>
        <w:rPr>
          <w:rFonts w:eastAsia="Times New Roman"/>
          <w:lang w:val="en-US" w:eastAsia="de-DE"/>
        </w:rPr>
        <w:t xml:space="preserve">, </w:t>
      </w:r>
      <w:proofErr w:type="spellStart"/>
      <w:r>
        <w:rPr>
          <w:rFonts w:eastAsia="Times New Roman"/>
          <w:lang w:val="en-US" w:eastAsia="de-DE"/>
        </w:rPr>
        <w:t>tiskani</w:t>
      </w:r>
      <w:proofErr w:type="spellEnd"/>
      <w:r>
        <w:rPr>
          <w:rFonts w:eastAsia="Times New Roman"/>
          <w:lang w:val="en-US" w:eastAsia="de-DE"/>
        </w:rPr>
        <w:t xml:space="preserve"> </w:t>
      </w:r>
      <w:proofErr w:type="spellStart"/>
      <w:r>
        <w:rPr>
          <w:rFonts w:eastAsia="Times New Roman"/>
          <w:lang w:val="en-US" w:eastAsia="de-DE"/>
        </w:rPr>
        <w:t>dokumenti</w:t>
      </w:r>
      <w:proofErr w:type="spellEnd"/>
      <w:r>
        <w:rPr>
          <w:rFonts w:eastAsia="Times New Roman"/>
          <w:lang w:val="en-US" w:eastAsia="de-DE"/>
        </w:rPr>
        <w:t xml:space="preserve"> in </w:t>
      </w:r>
      <w:proofErr w:type="spellStart"/>
      <w:r>
        <w:rPr>
          <w:rFonts w:eastAsia="Times New Roman"/>
          <w:lang w:val="en-US" w:eastAsia="de-DE"/>
        </w:rPr>
        <w:t>dopisi</w:t>
      </w:r>
      <w:proofErr w:type="spellEnd"/>
    </w:p>
    <w:p w14:paraId="6E4A3480" w14:textId="77777777" w:rsidR="00277EC7" w:rsidRDefault="00277EC7" w:rsidP="00277EC7">
      <w:pPr>
        <w:spacing w:after="0" w:line="240" w:lineRule="auto"/>
        <w:rPr>
          <w:rFonts w:eastAsia="Times New Roman"/>
          <w:lang w:val="en-US" w:eastAsia="de-DE"/>
        </w:rPr>
      </w:pPr>
    </w:p>
    <w:p w14:paraId="2FCD0D4F" w14:textId="77777777" w:rsidR="00277EC7" w:rsidRDefault="00277EC7" w:rsidP="00277EC7">
      <w:pPr>
        <w:spacing w:after="0" w:line="240" w:lineRule="auto"/>
        <w:rPr>
          <w:rFonts w:eastAsia="Times New Roman"/>
          <w:lang w:val="en-US" w:eastAsia="de-DE"/>
        </w:rPr>
      </w:pPr>
      <w:proofErr w:type="spellStart"/>
      <w:r>
        <w:rPr>
          <w:rFonts w:eastAsia="Times New Roman"/>
          <w:lang w:val="en-US" w:eastAsia="de-DE"/>
        </w:rPr>
        <w:t>Kakšen</w:t>
      </w:r>
      <w:proofErr w:type="spellEnd"/>
      <w:r>
        <w:rPr>
          <w:rFonts w:eastAsia="Times New Roman"/>
          <w:lang w:val="en-US" w:eastAsia="de-DE"/>
        </w:rPr>
        <w:t xml:space="preserve"> </w:t>
      </w:r>
      <w:proofErr w:type="spellStart"/>
      <w:r>
        <w:rPr>
          <w:rFonts w:eastAsia="Times New Roman"/>
          <w:lang w:val="en-US" w:eastAsia="de-DE"/>
        </w:rPr>
        <w:t>odstotek</w:t>
      </w:r>
      <w:proofErr w:type="spellEnd"/>
      <w:r>
        <w:rPr>
          <w:rFonts w:eastAsia="Times New Roman"/>
          <w:lang w:val="en-US" w:eastAsia="de-DE"/>
        </w:rPr>
        <w:t xml:space="preserve"> </w:t>
      </w:r>
      <w:proofErr w:type="spellStart"/>
      <w:r>
        <w:rPr>
          <w:rFonts w:eastAsia="Times New Roman"/>
          <w:lang w:val="en-US" w:eastAsia="de-DE"/>
        </w:rPr>
        <w:t>vaše</w:t>
      </w:r>
      <w:proofErr w:type="spellEnd"/>
      <w:r>
        <w:rPr>
          <w:rFonts w:eastAsia="Times New Roman"/>
          <w:lang w:val="en-US" w:eastAsia="de-DE"/>
        </w:rPr>
        <w:t xml:space="preserve"> </w:t>
      </w:r>
      <w:proofErr w:type="spellStart"/>
      <w:r>
        <w:rPr>
          <w:rFonts w:eastAsia="Times New Roman"/>
          <w:lang w:val="en-US" w:eastAsia="de-DE"/>
        </w:rPr>
        <w:t>trenutne</w:t>
      </w:r>
      <w:proofErr w:type="spellEnd"/>
      <w:r>
        <w:rPr>
          <w:rFonts w:eastAsia="Times New Roman"/>
          <w:lang w:val="en-US" w:eastAsia="de-DE"/>
        </w:rPr>
        <w:t xml:space="preserve"> </w:t>
      </w:r>
      <w:proofErr w:type="spellStart"/>
      <w:r>
        <w:rPr>
          <w:rFonts w:eastAsia="Times New Roman"/>
          <w:lang w:val="en-US" w:eastAsia="de-DE"/>
        </w:rPr>
        <w:t>komunikacije</w:t>
      </w:r>
      <w:proofErr w:type="spellEnd"/>
      <w:r>
        <w:rPr>
          <w:rFonts w:eastAsia="Times New Roman"/>
          <w:lang w:val="en-US" w:eastAsia="de-DE"/>
        </w:rPr>
        <w:t xml:space="preserve"> z </w:t>
      </w:r>
      <w:proofErr w:type="spellStart"/>
      <w:r>
        <w:rPr>
          <w:rFonts w:eastAsia="Times New Roman"/>
          <w:lang w:val="en-US" w:eastAsia="de-DE"/>
        </w:rPr>
        <w:t>nadrejenim</w:t>
      </w:r>
      <w:proofErr w:type="spellEnd"/>
      <w:r>
        <w:rPr>
          <w:rFonts w:eastAsia="Times New Roman"/>
          <w:lang w:val="en-US" w:eastAsia="de-DE"/>
        </w:rPr>
        <w:t xml:space="preserve"> </w:t>
      </w:r>
      <w:proofErr w:type="spellStart"/>
      <w:r>
        <w:rPr>
          <w:rFonts w:eastAsia="Times New Roman"/>
          <w:lang w:val="en-US" w:eastAsia="de-DE"/>
        </w:rPr>
        <w:t>poteka</w:t>
      </w:r>
      <w:proofErr w:type="spellEnd"/>
      <w:r>
        <w:rPr>
          <w:rFonts w:eastAsia="Times New Roman"/>
          <w:lang w:val="en-US" w:eastAsia="de-DE"/>
        </w:rPr>
        <w:t xml:space="preserve"> </w:t>
      </w:r>
      <w:proofErr w:type="spellStart"/>
      <w:r>
        <w:rPr>
          <w:rFonts w:eastAsia="Times New Roman"/>
          <w:lang w:val="en-US" w:eastAsia="de-DE"/>
        </w:rPr>
        <w:t>preko</w:t>
      </w:r>
      <w:proofErr w:type="spellEnd"/>
      <w:r>
        <w:rPr>
          <w:rFonts w:eastAsia="Times New Roman"/>
          <w:lang w:val="en-US" w:eastAsia="de-DE"/>
        </w:rPr>
        <w:t xml:space="preserve"> </w:t>
      </w:r>
      <w:proofErr w:type="spellStart"/>
      <w:r>
        <w:rPr>
          <w:rFonts w:eastAsia="Times New Roman"/>
          <w:lang w:val="en-US" w:eastAsia="de-DE"/>
        </w:rPr>
        <w:t>osebnega</w:t>
      </w:r>
      <w:proofErr w:type="spellEnd"/>
      <w:r>
        <w:rPr>
          <w:rFonts w:eastAsia="Times New Roman"/>
          <w:lang w:val="en-US" w:eastAsia="de-DE"/>
        </w:rPr>
        <w:t xml:space="preserve"> </w:t>
      </w:r>
      <w:proofErr w:type="spellStart"/>
      <w:r>
        <w:rPr>
          <w:rFonts w:eastAsia="Times New Roman"/>
          <w:lang w:val="en-US" w:eastAsia="de-DE"/>
        </w:rPr>
        <w:t>pogovora</w:t>
      </w:r>
      <w:proofErr w:type="spellEnd"/>
      <w:r>
        <w:rPr>
          <w:rFonts w:eastAsia="Times New Roman"/>
          <w:lang w:val="en-US" w:eastAsia="de-DE"/>
        </w:rPr>
        <w:t>?</w:t>
      </w:r>
    </w:p>
    <w:p w14:paraId="68845E72" w14:textId="77777777" w:rsidR="00277EC7" w:rsidRDefault="00277EC7" w:rsidP="00277EC7">
      <w:pPr>
        <w:spacing w:after="0" w:line="240" w:lineRule="auto"/>
        <w:rPr>
          <w:rFonts w:eastAsia="Times New Roman"/>
          <w:lang w:val="en-US" w:eastAsia="de-DE"/>
        </w:rPr>
      </w:pPr>
    </w:p>
    <w:p w14:paraId="392837F2" w14:textId="77777777" w:rsidR="00277EC7" w:rsidRDefault="00277EC7" w:rsidP="00277EC7">
      <w:pPr>
        <w:spacing w:after="0" w:line="240" w:lineRule="auto"/>
        <w:rPr>
          <w:rFonts w:eastAsia="Times New Roman"/>
          <w:lang w:val="en-US" w:eastAsia="de-DE"/>
        </w:rPr>
      </w:pPr>
      <w:r>
        <w:rPr>
          <w:rFonts w:eastAsia="Times New Roman"/>
          <w:lang w:val="en-US" w:eastAsia="de-DE"/>
        </w:rPr>
        <w:t>SCROLL BAR, Scale 0% to 100%</w:t>
      </w:r>
    </w:p>
    <w:p w14:paraId="56F71468" w14:textId="77777777" w:rsidR="00277EC7" w:rsidRDefault="00277EC7" w:rsidP="00277EC7">
      <w:pPr>
        <w:spacing w:after="0" w:line="240" w:lineRule="auto"/>
        <w:rPr>
          <w:rFonts w:eastAsia="Times New Roman"/>
          <w:lang w:val="en-US" w:eastAsia="de-DE"/>
        </w:rPr>
      </w:pPr>
    </w:p>
    <w:p w14:paraId="5FD6BD49" w14:textId="77777777" w:rsidR="00277EC7" w:rsidRDefault="00277EC7" w:rsidP="00277EC7">
      <w:pPr>
        <w:spacing w:after="0" w:line="240" w:lineRule="auto"/>
        <w:rPr>
          <w:rFonts w:eastAsia="Times New Roman"/>
          <w:lang w:val="en-US" w:eastAsia="de-DE"/>
        </w:rPr>
      </w:pPr>
    </w:p>
    <w:p w14:paraId="4C287BC0" w14:textId="77777777" w:rsidR="00277EC7" w:rsidRDefault="00277EC7" w:rsidP="00277EC7">
      <w:pPr>
        <w:spacing w:after="0" w:line="240" w:lineRule="auto"/>
        <w:rPr>
          <w:rFonts w:eastAsia="Times New Roman"/>
          <w:lang w:val="en-US" w:eastAsia="de-DE"/>
        </w:rPr>
      </w:pPr>
      <w:proofErr w:type="spellStart"/>
      <w:r>
        <w:rPr>
          <w:rFonts w:eastAsia="Times New Roman"/>
          <w:lang w:val="en-US" w:eastAsia="de-DE"/>
        </w:rPr>
        <w:t>Naštejte</w:t>
      </w:r>
      <w:proofErr w:type="spellEnd"/>
      <w:r>
        <w:rPr>
          <w:rFonts w:eastAsia="Times New Roman"/>
          <w:lang w:val="en-US" w:eastAsia="de-DE"/>
        </w:rPr>
        <w:t xml:space="preserve"> tri </w:t>
      </w:r>
      <w:proofErr w:type="spellStart"/>
      <w:r>
        <w:rPr>
          <w:rFonts w:eastAsia="Times New Roman"/>
          <w:lang w:val="en-US" w:eastAsia="de-DE"/>
        </w:rPr>
        <w:t>najpomembnejše</w:t>
      </w:r>
      <w:proofErr w:type="spellEnd"/>
      <w:r>
        <w:rPr>
          <w:rFonts w:eastAsia="Times New Roman"/>
          <w:lang w:val="en-US" w:eastAsia="de-DE"/>
        </w:rPr>
        <w:t xml:space="preserve"> </w:t>
      </w:r>
      <w:proofErr w:type="spellStart"/>
      <w:r>
        <w:rPr>
          <w:rFonts w:eastAsia="Times New Roman"/>
          <w:lang w:val="en-US" w:eastAsia="de-DE"/>
        </w:rPr>
        <w:t>vplive</w:t>
      </w:r>
      <w:proofErr w:type="spellEnd"/>
      <w:r>
        <w:rPr>
          <w:rFonts w:eastAsia="Times New Roman"/>
          <w:lang w:val="en-US" w:eastAsia="de-DE"/>
        </w:rPr>
        <w:t xml:space="preserve"> </w:t>
      </w:r>
      <w:proofErr w:type="spellStart"/>
      <w:r>
        <w:rPr>
          <w:rFonts w:eastAsia="Times New Roman"/>
          <w:lang w:val="en-US" w:eastAsia="de-DE"/>
        </w:rPr>
        <w:t>trenutne</w:t>
      </w:r>
      <w:proofErr w:type="spellEnd"/>
      <w:r>
        <w:rPr>
          <w:rFonts w:eastAsia="Times New Roman"/>
          <w:lang w:val="en-US" w:eastAsia="de-DE"/>
        </w:rPr>
        <w:t xml:space="preserve"> </w:t>
      </w:r>
      <w:proofErr w:type="spellStart"/>
      <w:r>
        <w:rPr>
          <w:rFonts w:eastAsia="Times New Roman"/>
          <w:lang w:val="en-US" w:eastAsia="de-DE"/>
        </w:rPr>
        <w:t>situacije</w:t>
      </w:r>
      <w:proofErr w:type="spellEnd"/>
      <w:r>
        <w:rPr>
          <w:rFonts w:eastAsia="Times New Roman"/>
          <w:lang w:val="en-US" w:eastAsia="de-DE"/>
        </w:rPr>
        <w:t xml:space="preserve"> s </w:t>
      </w:r>
      <w:proofErr w:type="spellStart"/>
      <w:r>
        <w:rPr>
          <w:rFonts w:eastAsia="Times New Roman"/>
          <w:lang w:val="en-US" w:eastAsia="de-DE"/>
        </w:rPr>
        <w:t>koronavirusom</w:t>
      </w:r>
      <w:proofErr w:type="spellEnd"/>
      <w:r>
        <w:rPr>
          <w:rFonts w:eastAsia="Times New Roman"/>
          <w:lang w:val="en-US" w:eastAsia="de-DE"/>
        </w:rPr>
        <w:t xml:space="preserve"> za </w:t>
      </w:r>
      <w:proofErr w:type="spellStart"/>
      <w:r>
        <w:rPr>
          <w:rFonts w:eastAsia="Times New Roman"/>
          <w:lang w:val="en-US" w:eastAsia="de-DE"/>
        </w:rPr>
        <w:t>vaše</w:t>
      </w:r>
      <w:proofErr w:type="spellEnd"/>
      <w:r>
        <w:rPr>
          <w:rFonts w:eastAsia="Times New Roman"/>
          <w:lang w:val="en-US" w:eastAsia="de-DE"/>
        </w:rPr>
        <w:t xml:space="preserve"> </w:t>
      </w:r>
      <w:proofErr w:type="spellStart"/>
      <w:r>
        <w:rPr>
          <w:rFonts w:eastAsia="Times New Roman"/>
          <w:lang w:val="en-US" w:eastAsia="de-DE"/>
        </w:rPr>
        <w:t>delo</w:t>
      </w:r>
      <w:proofErr w:type="spellEnd"/>
      <w:r>
        <w:rPr>
          <w:rFonts w:eastAsia="Times New Roman"/>
          <w:lang w:val="en-US" w:eastAsia="de-DE"/>
        </w:rPr>
        <w:t xml:space="preserve">: </w:t>
      </w:r>
    </w:p>
    <w:p w14:paraId="4820539C" w14:textId="77777777" w:rsidR="00277EC7" w:rsidRDefault="00277EC7" w:rsidP="00277EC7">
      <w:pPr>
        <w:spacing w:after="0" w:line="240" w:lineRule="auto"/>
        <w:rPr>
          <w:rFonts w:eastAsia="Times New Roman"/>
          <w:lang w:val="en-US" w:eastAsia="de-DE"/>
        </w:rPr>
      </w:pPr>
    </w:p>
    <w:p w14:paraId="1B345FDD" w14:textId="77777777" w:rsidR="00277EC7" w:rsidRDefault="00277EC7" w:rsidP="00277EC7">
      <w:pPr>
        <w:spacing w:after="0" w:line="240" w:lineRule="auto"/>
        <w:rPr>
          <w:rFonts w:eastAsia="Times New Roman"/>
          <w:lang w:val="en-US" w:eastAsia="de-DE"/>
        </w:rPr>
      </w:pPr>
      <w:r>
        <w:rPr>
          <w:rFonts w:eastAsia="Times New Roman"/>
          <w:lang w:val="en-US" w:eastAsia="de-DE"/>
        </w:rPr>
        <w:t>THREE BOXES FOR OPEN ANSWERS</w:t>
      </w:r>
    </w:p>
    <w:p w14:paraId="434E731B" w14:textId="77777777" w:rsidR="00277EC7" w:rsidRPr="00D93264" w:rsidRDefault="00277EC7" w:rsidP="00277EC7">
      <w:pPr>
        <w:spacing w:after="0" w:line="240" w:lineRule="auto"/>
        <w:rPr>
          <w:rFonts w:eastAsia="Times New Roman"/>
          <w:lang w:val="en-US" w:eastAsia="de-DE"/>
        </w:rPr>
      </w:pPr>
    </w:p>
    <w:p w14:paraId="059BF719" w14:textId="77777777" w:rsidR="008D1B6A" w:rsidRPr="00830BBB" w:rsidRDefault="00DB0CF4">
      <w:pPr>
        <w:jc w:val="both"/>
        <w:rPr>
          <w:b/>
          <w:lang w:val="sl-SI"/>
        </w:rPr>
      </w:pPr>
      <w:bookmarkStart w:id="0" w:name="_GoBack"/>
      <w:bookmarkEnd w:id="0"/>
      <w:r w:rsidRPr="00830BBB">
        <w:rPr>
          <w:lang w:val="sl-SI"/>
        </w:rPr>
        <w:br/>
      </w:r>
      <w:r w:rsidRPr="00830BBB">
        <w:rPr>
          <w:b/>
          <w:lang w:val="sl-SI"/>
        </w:rPr>
        <w:t>Najlepša hvala za vaše sodelovanje!</w:t>
      </w:r>
    </w:p>
    <w:p w14:paraId="532236DE" w14:textId="108872DB" w:rsidR="008D1B6A" w:rsidRPr="00830BBB" w:rsidRDefault="008D1B6A">
      <w:pPr>
        <w:jc w:val="both"/>
        <w:rPr>
          <w:b/>
          <w:lang w:val="sl-SI"/>
        </w:rPr>
      </w:pPr>
    </w:p>
    <w:sectPr w:rsidR="008D1B6A" w:rsidRPr="00830B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CDA"/>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C0B82"/>
    <w:multiLevelType w:val="hybridMultilevel"/>
    <w:tmpl w:val="6630B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418A6"/>
    <w:multiLevelType w:val="hybridMultilevel"/>
    <w:tmpl w:val="9C6EC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95570"/>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B6258"/>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B5BD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0192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3F8"/>
    <w:rsid w:val="0001515F"/>
    <w:rsid w:val="00072E61"/>
    <w:rsid w:val="000827C8"/>
    <w:rsid w:val="00090FEC"/>
    <w:rsid w:val="000D000E"/>
    <w:rsid w:val="000D2FE2"/>
    <w:rsid w:val="000E087D"/>
    <w:rsid w:val="00103888"/>
    <w:rsid w:val="001203C5"/>
    <w:rsid w:val="0013317B"/>
    <w:rsid w:val="00144FB2"/>
    <w:rsid w:val="0014586B"/>
    <w:rsid w:val="00153BD2"/>
    <w:rsid w:val="00172F90"/>
    <w:rsid w:val="00175100"/>
    <w:rsid w:val="001D296C"/>
    <w:rsid w:val="001E0C36"/>
    <w:rsid w:val="00210445"/>
    <w:rsid w:val="0023669D"/>
    <w:rsid w:val="00252D74"/>
    <w:rsid w:val="00262EFB"/>
    <w:rsid w:val="00277EC7"/>
    <w:rsid w:val="0028188C"/>
    <w:rsid w:val="002932D2"/>
    <w:rsid w:val="002A1872"/>
    <w:rsid w:val="002C2F2A"/>
    <w:rsid w:val="002C6875"/>
    <w:rsid w:val="002D47E1"/>
    <w:rsid w:val="002D76DC"/>
    <w:rsid w:val="002E1248"/>
    <w:rsid w:val="00313BE9"/>
    <w:rsid w:val="00327464"/>
    <w:rsid w:val="00352ED9"/>
    <w:rsid w:val="00362D13"/>
    <w:rsid w:val="00372D7C"/>
    <w:rsid w:val="0037367C"/>
    <w:rsid w:val="003844AC"/>
    <w:rsid w:val="00394FEE"/>
    <w:rsid w:val="003B420D"/>
    <w:rsid w:val="003C20B6"/>
    <w:rsid w:val="003D5121"/>
    <w:rsid w:val="003F1916"/>
    <w:rsid w:val="00402E3E"/>
    <w:rsid w:val="004074E4"/>
    <w:rsid w:val="0041308E"/>
    <w:rsid w:val="0042468B"/>
    <w:rsid w:val="00463669"/>
    <w:rsid w:val="004767EB"/>
    <w:rsid w:val="004A21BD"/>
    <w:rsid w:val="004A2AC3"/>
    <w:rsid w:val="004C5F32"/>
    <w:rsid w:val="004D1728"/>
    <w:rsid w:val="004D2500"/>
    <w:rsid w:val="00505B91"/>
    <w:rsid w:val="005128E4"/>
    <w:rsid w:val="00516B96"/>
    <w:rsid w:val="00522DA7"/>
    <w:rsid w:val="0057196A"/>
    <w:rsid w:val="0057565F"/>
    <w:rsid w:val="00595AF1"/>
    <w:rsid w:val="00595D9A"/>
    <w:rsid w:val="005A3C8C"/>
    <w:rsid w:val="005C4941"/>
    <w:rsid w:val="005C7951"/>
    <w:rsid w:val="005D3C1D"/>
    <w:rsid w:val="005F536D"/>
    <w:rsid w:val="006356F5"/>
    <w:rsid w:val="0063682F"/>
    <w:rsid w:val="00657253"/>
    <w:rsid w:val="006875F5"/>
    <w:rsid w:val="006A5CFA"/>
    <w:rsid w:val="006C6961"/>
    <w:rsid w:val="006F5020"/>
    <w:rsid w:val="0070194E"/>
    <w:rsid w:val="007303BC"/>
    <w:rsid w:val="00735FA2"/>
    <w:rsid w:val="00762BE3"/>
    <w:rsid w:val="00762CE2"/>
    <w:rsid w:val="00775C36"/>
    <w:rsid w:val="007779EF"/>
    <w:rsid w:val="007834C9"/>
    <w:rsid w:val="007906F9"/>
    <w:rsid w:val="007A576F"/>
    <w:rsid w:val="007B7A43"/>
    <w:rsid w:val="007E4100"/>
    <w:rsid w:val="007E4E04"/>
    <w:rsid w:val="007F1AA7"/>
    <w:rsid w:val="007F428A"/>
    <w:rsid w:val="00812A8D"/>
    <w:rsid w:val="00830BBB"/>
    <w:rsid w:val="00835E02"/>
    <w:rsid w:val="008521DC"/>
    <w:rsid w:val="00855F21"/>
    <w:rsid w:val="00871A98"/>
    <w:rsid w:val="008815B8"/>
    <w:rsid w:val="0088570E"/>
    <w:rsid w:val="008A1C07"/>
    <w:rsid w:val="008B632E"/>
    <w:rsid w:val="008C5DE4"/>
    <w:rsid w:val="008D1B6A"/>
    <w:rsid w:val="008D3ECB"/>
    <w:rsid w:val="008E187C"/>
    <w:rsid w:val="008F1A4C"/>
    <w:rsid w:val="0091259D"/>
    <w:rsid w:val="009135D8"/>
    <w:rsid w:val="00944EEE"/>
    <w:rsid w:val="009563D2"/>
    <w:rsid w:val="00973042"/>
    <w:rsid w:val="00981C50"/>
    <w:rsid w:val="009C548B"/>
    <w:rsid w:val="009C6C60"/>
    <w:rsid w:val="009C6FEA"/>
    <w:rsid w:val="009F26DF"/>
    <w:rsid w:val="00A33110"/>
    <w:rsid w:val="00A870CB"/>
    <w:rsid w:val="00AA76D8"/>
    <w:rsid w:val="00AB04A0"/>
    <w:rsid w:val="00AB493C"/>
    <w:rsid w:val="00B275F9"/>
    <w:rsid w:val="00B27C3B"/>
    <w:rsid w:val="00B60D8C"/>
    <w:rsid w:val="00B75730"/>
    <w:rsid w:val="00B924DA"/>
    <w:rsid w:val="00C01498"/>
    <w:rsid w:val="00C17B74"/>
    <w:rsid w:val="00C47CF2"/>
    <w:rsid w:val="00C815F5"/>
    <w:rsid w:val="00C86AE2"/>
    <w:rsid w:val="00C931C8"/>
    <w:rsid w:val="00CA4FAA"/>
    <w:rsid w:val="00CB2A95"/>
    <w:rsid w:val="00CC58D0"/>
    <w:rsid w:val="00CD5B98"/>
    <w:rsid w:val="00CE0822"/>
    <w:rsid w:val="00CE0B52"/>
    <w:rsid w:val="00CF0715"/>
    <w:rsid w:val="00CF43F8"/>
    <w:rsid w:val="00D0184B"/>
    <w:rsid w:val="00D259F7"/>
    <w:rsid w:val="00D55059"/>
    <w:rsid w:val="00D71F86"/>
    <w:rsid w:val="00D80665"/>
    <w:rsid w:val="00D84552"/>
    <w:rsid w:val="00D97D88"/>
    <w:rsid w:val="00DA5193"/>
    <w:rsid w:val="00DB04F3"/>
    <w:rsid w:val="00DB0CF4"/>
    <w:rsid w:val="00DC0EE8"/>
    <w:rsid w:val="00DC43D6"/>
    <w:rsid w:val="00DD15BD"/>
    <w:rsid w:val="00DE76C8"/>
    <w:rsid w:val="00DF5D3D"/>
    <w:rsid w:val="00E009BB"/>
    <w:rsid w:val="00E0584E"/>
    <w:rsid w:val="00E25E7C"/>
    <w:rsid w:val="00E31254"/>
    <w:rsid w:val="00E55127"/>
    <w:rsid w:val="00ED2FA6"/>
    <w:rsid w:val="00ED34A2"/>
    <w:rsid w:val="00EF3920"/>
    <w:rsid w:val="00EF6C02"/>
    <w:rsid w:val="00F028AD"/>
    <w:rsid w:val="00F43171"/>
    <w:rsid w:val="00F57B9D"/>
    <w:rsid w:val="00F608AC"/>
    <w:rsid w:val="00F66367"/>
    <w:rsid w:val="00F82168"/>
    <w:rsid w:val="00F842A2"/>
    <w:rsid w:val="00F91F20"/>
    <w:rsid w:val="00FA3081"/>
    <w:rsid w:val="00FB512A"/>
    <w:rsid w:val="00FF5E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86B4D"/>
  <w15:docId w15:val="{8142BDEA-478E-4432-9B4C-70982934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41"/>
    <w:rsid w:val="00C01498"/>
    <w:pPr>
      <w:spacing w:after="0" w:line="240" w:lineRule="auto"/>
    </w:pPr>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9F26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6DF"/>
    <w:rPr>
      <w:rFonts w:ascii="Tahoma" w:hAnsi="Tahoma" w:cs="Tahoma"/>
      <w:sz w:val="16"/>
      <w:szCs w:val="16"/>
    </w:rPr>
  </w:style>
  <w:style w:type="paragraph" w:styleId="berarbeitung">
    <w:name w:val="Revision"/>
    <w:hidden/>
    <w:uiPriority w:val="99"/>
    <w:semiHidden/>
    <w:rsid w:val="009F26DF"/>
    <w:pPr>
      <w:spacing w:after="0" w:line="240" w:lineRule="auto"/>
    </w:pPr>
  </w:style>
  <w:style w:type="character" w:styleId="Kommentarzeichen">
    <w:name w:val="annotation reference"/>
    <w:basedOn w:val="Absatz-Standardschriftart"/>
    <w:uiPriority w:val="99"/>
    <w:semiHidden/>
    <w:unhideWhenUsed/>
    <w:rsid w:val="002D47E1"/>
    <w:rPr>
      <w:sz w:val="16"/>
      <w:szCs w:val="16"/>
    </w:rPr>
  </w:style>
  <w:style w:type="paragraph" w:styleId="Kommentartext">
    <w:name w:val="annotation text"/>
    <w:basedOn w:val="Standard"/>
    <w:link w:val="KommentartextZchn"/>
    <w:uiPriority w:val="99"/>
    <w:semiHidden/>
    <w:unhideWhenUsed/>
    <w:rsid w:val="002D47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47E1"/>
    <w:rPr>
      <w:sz w:val="20"/>
      <w:szCs w:val="20"/>
    </w:rPr>
  </w:style>
  <w:style w:type="paragraph" w:styleId="Kommentarthema">
    <w:name w:val="annotation subject"/>
    <w:basedOn w:val="Kommentartext"/>
    <w:next w:val="Kommentartext"/>
    <w:link w:val="KommentarthemaZchn"/>
    <w:uiPriority w:val="99"/>
    <w:semiHidden/>
    <w:unhideWhenUsed/>
    <w:rsid w:val="002D47E1"/>
    <w:rPr>
      <w:b/>
      <w:bCs/>
    </w:rPr>
  </w:style>
  <w:style w:type="character" w:customStyle="1" w:styleId="KommentarthemaZchn">
    <w:name w:val="Kommentarthema Zchn"/>
    <w:basedOn w:val="KommentartextZchn"/>
    <w:link w:val="Kommentarthema"/>
    <w:uiPriority w:val="99"/>
    <w:semiHidden/>
    <w:rsid w:val="002D47E1"/>
    <w:rPr>
      <w:b/>
      <w:bCs/>
      <w:sz w:val="20"/>
      <w:szCs w:val="20"/>
    </w:rPr>
  </w:style>
  <w:style w:type="character" w:styleId="Hyperlink">
    <w:name w:val="Hyperlink"/>
    <w:basedOn w:val="Absatz-Standardschriftart"/>
    <w:uiPriority w:val="99"/>
    <w:unhideWhenUsed/>
    <w:rsid w:val="00885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443">
      <w:bodyDiv w:val="1"/>
      <w:marLeft w:val="0"/>
      <w:marRight w:val="0"/>
      <w:marTop w:val="0"/>
      <w:marBottom w:val="0"/>
      <w:divBdr>
        <w:top w:val="none" w:sz="0" w:space="0" w:color="auto"/>
        <w:left w:val="none" w:sz="0" w:space="0" w:color="auto"/>
        <w:bottom w:val="none" w:sz="0" w:space="0" w:color="auto"/>
        <w:right w:val="none" w:sz="0" w:space="0" w:color="auto"/>
      </w:divBdr>
    </w:div>
    <w:div w:id="338780457">
      <w:bodyDiv w:val="1"/>
      <w:marLeft w:val="0"/>
      <w:marRight w:val="0"/>
      <w:marTop w:val="0"/>
      <w:marBottom w:val="0"/>
      <w:divBdr>
        <w:top w:val="none" w:sz="0" w:space="0" w:color="auto"/>
        <w:left w:val="none" w:sz="0" w:space="0" w:color="auto"/>
        <w:bottom w:val="none" w:sz="0" w:space="0" w:color="auto"/>
        <w:right w:val="none" w:sz="0" w:space="0" w:color="auto"/>
      </w:divBdr>
    </w:div>
    <w:div w:id="369844235">
      <w:bodyDiv w:val="1"/>
      <w:marLeft w:val="0"/>
      <w:marRight w:val="0"/>
      <w:marTop w:val="0"/>
      <w:marBottom w:val="0"/>
      <w:divBdr>
        <w:top w:val="none" w:sz="0" w:space="0" w:color="auto"/>
        <w:left w:val="none" w:sz="0" w:space="0" w:color="auto"/>
        <w:bottom w:val="none" w:sz="0" w:space="0" w:color="auto"/>
        <w:right w:val="none" w:sz="0" w:space="0" w:color="auto"/>
      </w:divBdr>
    </w:div>
    <w:div w:id="412364406">
      <w:bodyDiv w:val="1"/>
      <w:marLeft w:val="0"/>
      <w:marRight w:val="0"/>
      <w:marTop w:val="0"/>
      <w:marBottom w:val="0"/>
      <w:divBdr>
        <w:top w:val="none" w:sz="0" w:space="0" w:color="auto"/>
        <w:left w:val="none" w:sz="0" w:space="0" w:color="auto"/>
        <w:bottom w:val="none" w:sz="0" w:space="0" w:color="auto"/>
        <w:right w:val="none" w:sz="0" w:space="0" w:color="auto"/>
      </w:divBdr>
    </w:div>
    <w:div w:id="436367183">
      <w:bodyDiv w:val="1"/>
      <w:marLeft w:val="0"/>
      <w:marRight w:val="0"/>
      <w:marTop w:val="0"/>
      <w:marBottom w:val="0"/>
      <w:divBdr>
        <w:top w:val="none" w:sz="0" w:space="0" w:color="auto"/>
        <w:left w:val="none" w:sz="0" w:space="0" w:color="auto"/>
        <w:bottom w:val="none" w:sz="0" w:space="0" w:color="auto"/>
        <w:right w:val="none" w:sz="0" w:space="0" w:color="auto"/>
      </w:divBdr>
    </w:div>
    <w:div w:id="575676476">
      <w:bodyDiv w:val="1"/>
      <w:marLeft w:val="0"/>
      <w:marRight w:val="0"/>
      <w:marTop w:val="0"/>
      <w:marBottom w:val="0"/>
      <w:divBdr>
        <w:top w:val="none" w:sz="0" w:space="0" w:color="auto"/>
        <w:left w:val="none" w:sz="0" w:space="0" w:color="auto"/>
        <w:bottom w:val="none" w:sz="0" w:space="0" w:color="auto"/>
        <w:right w:val="none" w:sz="0" w:space="0" w:color="auto"/>
      </w:divBdr>
    </w:div>
    <w:div w:id="679620249">
      <w:bodyDiv w:val="1"/>
      <w:marLeft w:val="0"/>
      <w:marRight w:val="0"/>
      <w:marTop w:val="0"/>
      <w:marBottom w:val="0"/>
      <w:divBdr>
        <w:top w:val="none" w:sz="0" w:space="0" w:color="auto"/>
        <w:left w:val="none" w:sz="0" w:space="0" w:color="auto"/>
        <w:bottom w:val="none" w:sz="0" w:space="0" w:color="auto"/>
        <w:right w:val="none" w:sz="0" w:space="0" w:color="auto"/>
      </w:divBdr>
    </w:div>
    <w:div w:id="855194311">
      <w:bodyDiv w:val="1"/>
      <w:marLeft w:val="0"/>
      <w:marRight w:val="0"/>
      <w:marTop w:val="0"/>
      <w:marBottom w:val="0"/>
      <w:divBdr>
        <w:top w:val="none" w:sz="0" w:space="0" w:color="auto"/>
        <w:left w:val="none" w:sz="0" w:space="0" w:color="auto"/>
        <w:bottom w:val="none" w:sz="0" w:space="0" w:color="auto"/>
        <w:right w:val="none" w:sz="0" w:space="0" w:color="auto"/>
      </w:divBdr>
    </w:div>
    <w:div w:id="948704502">
      <w:bodyDiv w:val="1"/>
      <w:marLeft w:val="0"/>
      <w:marRight w:val="0"/>
      <w:marTop w:val="0"/>
      <w:marBottom w:val="0"/>
      <w:divBdr>
        <w:top w:val="none" w:sz="0" w:space="0" w:color="auto"/>
        <w:left w:val="none" w:sz="0" w:space="0" w:color="auto"/>
        <w:bottom w:val="none" w:sz="0" w:space="0" w:color="auto"/>
        <w:right w:val="none" w:sz="0" w:space="0" w:color="auto"/>
      </w:divBdr>
    </w:div>
    <w:div w:id="1392341889">
      <w:bodyDiv w:val="1"/>
      <w:marLeft w:val="0"/>
      <w:marRight w:val="0"/>
      <w:marTop w:val="0"/>
      <w:marBottom w:val="0"/>
      <w:divBdr>
        <w:top w:val="none" w:sz="0" w:space="0" w:color="auto"/>
        <w:left w:val="none" w:sz="0" w:space="0" w:color="auto"/>
        <w:bottom w:val="none" w:sz="0" w:space="0" w:color="auto"/>
        <w:right w:val="none" w:sz="0" w:space="0" w:color="auto"/>
      </w:divBdr>
    </w:div>
    <w:div w:id="1908882337">
      <w:bodyDiv w:val="1"/>
      <w:marLeft w:val="0"/>
      <w:marRight w:val="0"/>
      <w:marTop w:val="0"/>
      <w:marBottom w:val="0"/>
      <w:divBdr>
        <w:top w:val="none" w:sz="0" w:space="0" w:color="auto"/>
        <w:left w:val="none" w:sz="0" w:space="0" w:color="auto"/>
        <w:bottom w:val="none" w:sz="0" w:space="0" w:color="auto"/>
        <w:right w:val="none" w:sz="0" w:space="0" w:color="auto"/>
      </w:divBdr>
    </w:div>
    <w:div w:id="1969240518">
      <w:bodyDiv w:val="1"/>
      <w:marLeft w:val="0"/>
      <w:marRight w:val="0"/>
      <w:marTop w:val="0"/>
      <w:marBottom w:val="0"/>
      <w:divBdr>
        <w:top w:val="none" w:sz="0" w:space="0" w:color="auto"/>
        <w:left w:val="none" w:sz="0" w:space="0" w:color="auto"/>
        <w:bottom w:val="none" w:sz="0" w:space="0" w:color="auto"/>
        <w:right w:val="none" w:sz="0" w:space="0" w:color="auto"/>
      </w:divBdr>
    </w:div>
    <w:div w:id="20561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ej.cerne@ef.uni-lj.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F81E-EEED-46A5-A084-18DCE3E4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2939</Words>
  <Characters>18520</Characters>
  <Application>Microsoft Office Word</Application>
  <DocSecurity>0</DocSecurity>
  <Lines>154</Lines>
  <Paragraphs>42</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Lenovo</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dc:creator>
  <cp:lastModifiedBy>Berrit</cp:lastModifiedBy>
  <cp:revision>7</cp:revision>
  <cp:lastPrinted>2020-01-30T08:06:00Z</cp:lastPrinted>
  <dcterms:created xsi:type="dcterms:W3CDTF">2020-02-20T06:47:00Z</dcterms:created>
  <dcterms:modified xsi:type="dcterms:W3CDTF">2020-04-16T05:51:00Z</dcterms:modified>
</cp:coreProperties>
</file>